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DE77DE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>
        <w:rPr>
          <w:b/>
        </w:rPr>
        <w:t>з</w:t>
      </w:r>
      <w:r w:rsidR="009F1981" w:rsidRPr="009F1981">
        <w:rPr>
          <w:b/>
        </w:rPr>
        <w:t>а</w:t>
      </w:r>
      <w:r>
        <w:rPr>
          <w:b/>
        </w:rPr>
        <w:t xml:space="preserve"> </w:t>
      </w:r>
      <w:r w:rsidR="00F158BF">
        <w:rPr>
          <w:b/>
          <w:lang w:val="en-US"/>
        </w:rPr>
        <w:t>I</w:t>
      </w:r>
      <w:r>
        <w:rPr>
          <w:b/>
          <w:lang w:val="en-US"/>
        </w:rPr>
        <w:t>I</w:t>
      </w:r>
      <w:r w:rsidR="00AB4B57" w:rsidRPr="009F1981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F710B3">
        <w:rPr>
          <w:b/>
        </w:rPr>
        <w:t>5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9E2DA0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9F6863" w:rsidTr="009F6863">
        <w:tc>
          <w:tcPr>
            <w:tcW w:w="426" w:type="dxa"/>
            <w:vAlign w:val="center"/>
          </w:tcPr>
          <w:p w:rsidR="009F6863" w:rsidRPr="003107BC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021-01/2009-СРО-П-080</w:t>
            </w:r>
          </w:p>
        </w:tc>
        <w:tc>
          <w:tcPr>
            <w:tcW w:w="2268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701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0323-021-01/2009-СРО-П-080</w:t>
            </w:r>
          </w:p>
        </w:tc>
        <w:tc>
          <w:tcPr>
            <w:tcW w:w="1134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  <w:tc>
          <w:tcPr>
            <w:tcW w:w="1134" w:type="dxa"/>
            <w:vAlign w:val="center"/>
          </w:tcPr>
          <w:p w:rsidR="009F6863" w:rsidRDefault="009F6863" w:rsidP="00D45040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F6863" w:rsidRDefault="009F686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  <w:p w:rsidR="009F6863" w:rsidRDefault="009F686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9F6863" w:rsidRPr="00B85744" w:rsidRDefault="009F6863" w:rsidP="009F6863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35" w:type="dxa"/>
            <w:vAlign w:val="center"/>
          </w:tcPr>
          <w:p w:rsidR="009F6863" w:rsidRPr="008C2691" w:rsidRDefault="009F6863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F6863" w:rsidTr="009F6863">
        <w:tc>
          <w:tcPr>
            <w:tcW w:w="426" w:type="dxa"/>
            <w:vAlign w:val="center"/>
          </w:tcPr>
          <w:p w:rsidR="009F6863" w:rsidRPr="003107BC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002-01/2009-СРО-П-080</w:t>
            </w:r>
          </w:p>
        </w:tc>
        <w:tc>
          <w:tcPr>
            <w:tcW w:w="2268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«Энергосистема»</w:t>
            </w:r>
          </w:p>
        </w:tc>
        <w:tc>
          <w:tcPr>
            <w:tcW w:w="1701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0327-002-01/2009-СРО-П-080</w:t>
            </w:r>
          </w:p>
        </w:tc>
        <w:tc>
          <w:tcPr>
            <w:tcW w:w="1134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134" w:type="dxa"/>
            <w:vAlign w:val="center"/>
          </w:tcPr>
          <w:p w:rsidR="009F6863" w:rsidRDefault="009F6863" w:rsidP="00D45040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9F6863" w:rsidRPr="003A36AE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F6863" w:rsidRPr="00730BC1" w:rsidRDefault="009F6863" w:rsidP="00D45040">
            <w:pPr>
              <w:tabs>
                <w:tab w:val="left" w:pos="467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F6863" w:rsidRDefault="009F686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  <w:p w:rsidR="009F6863" w:rsidRDefault="009F686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9F6863" w:rsidRPr="00B85744" w:rsidRDefault="009F6863" w:rsidP="009F6863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35" w:type="dxa"/>
            <w:vAlign w:val="center"/>
          </w:tcPr>
          <w:p w:rsidR="009F6863" w:rsidRPr="008C2691" w:rsidRDefault="009F6863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F6863" w:rsidTr="009F6863">
        <w:tc>
          <w:tcPr>
            <w:tcW w:w="426" w:type="dxa"/>
            <w:vAlign w:val="center"/>
          </w:tcPr>
          <w:p w:rsidR="009F6863" w:rsidRPr="003107BC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9F6863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031-02/2009-СРО-П-080</w:t>
            </w:r>
          </w:p>
        </w:tc>
        <w:tc>
          <w:tcPr>
            <w:tcW w:w="2268" w:type="dxa"/>
            <w:vAlign w:val="center"/>
          </w:tcPr>
          <w:p w:rsidR="009F6863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«ИРБИС»</w:t>
            </w:r>
          </w:p>
        </w:tc>
        <w:tc>
          <w:tcPr>
            <w:tcW w:w="1701" w:type="dxa"/>
            <w:vAlign w:val="center"/>
          </w:tcPr>
          <w:p w:rsidR="009F6863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0257-031-02/2009-СРО-П-080</w:t>
            </w:r>
          </w:p>
        </w:tc>
        <w:tc>
          <w:tcPr>
            <w:tcW w:w="1134" w:type="dxa"/>
            <w:vAlign w:val="center"/>
          </w:tcPr>
          <w:p w:rsidR="009F6863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F6863" w:rsidRDefault="009F6863" w:rsidP="00D45040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9F6863" w:rsidRPr="003107BC" w:rsidRDefault="009F6863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F6863" w:rsidRDefault="009F6863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5, г"/>
              </w:smartTagPr>
              <w:r w:rsidRPr="0027564A">
                <w:rPr>
                  <w:sz w:val="20"/>
                  <w:szCs w:val="20"/>
                </w:rPr>
                <w:t>190005, г</w:t>
              </w:r>
            </w:smartTag>
            <w:r w:rsidRPr="0027564A">
              <w:rPr>
                <w:sz w:val="20"/>
                <w:szCs w:val="20"/>
              </w:rPr>
              <w:t xml:space="preserve">. Санкт-Петербург, ул. 13-я </w:t>
            </w:r>
            <w:proofErr w:type="gramStart"/>
            <w:r w:rsidRPr="0027564A">
              <w:rPr>
                <w:sz w:val="20"/>
                <w:szCs w:val="20"/>
              </w:rPr>
              <w:t>Красноармейская</w:t>
            </w:r>
            <w:proofErr w:type="gramEnd"/>
            <w:r w:rsidRPr="0027564A">
              <w:rPr>
                <w:sz w:val="20"/>
                <w:szCs w:val="20"/>
              </w:rPr>
              <w:t>, д.6, к.17</w:t>
            </w:r>
          </w:p>
        </w:tc>
        <w:tc>
          <w:tcPr>
            <w:tcW w:w="1559" w:type="dxa"/>
            <w:vAlign w:val="center"/>
          </w:tcPr>
          <w:p w:rsidR="009F6863" w:rsidRDefault="009F686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  <w:p w:rsidR="009F6863" w:rsidRDefault="009F686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9F6863" w:rsidRDefault="009F6863" w:rsidP="009F6863">
            <w:pPr>
              <w:jc w:val="center"/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35" w:type="dxa"/>
            <w:vAlign w:val="center"/>
          </w:tcPr>
          <w:p w:rsidR="009F6863" w:rsidRPr="008C2691" w:rsidRDefault="009F6863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158BF" w:rsidTr="009F6863"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059-03/2009-СРО-П-080</w:t>
            </w:r>
          </w:p>
        </w:tc>
        <w:tc>
          <w:tcPr>
            <w:tcW w:w="226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701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0243-059-03/2009-СРО-П-080</w:t>
            </w:r>
          </w:p>
        </w:tc>
        <w:tc>
          <w:tcPr>
            <w:tcW w:w="1134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134" w:type="dxa"/>
            <w:vAlign w:val="center"/>
          </w:tcPr>
          <w:p w:rsidR="00F158BF" w:rsidRDefault="00F158BF" w:rsidP="00D45040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 w:rsidRPr="005E61A9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197374, Санкт-Петербург, </w:t>
            </w:r>
            <w:proofErr w:type="spellStart"/>
            <w:r>
              <w:rPr>
                <w:sz w:val="20"/>
                <w:szCs w:val="20"/>
              </w:rPr>
              <w:t>Торфняная</w:t>
            </w:r>
            <w:proofErr w:type="spellEnd"/>
            <w:r>
              <w:rPr>
                <w:sz w:val="20"/>
                <w:szCs w:val="20"/>
              </w:rPr>
              <w:t xml:space="preserve"> дорога, д. 7, лит. А, БЦ «Гулливер», оф. 204</w:t>
            </w:r>
          </w:p>
        </w:tc>
        <w:tc>
          <w:tcPr>
            <w:tcW w:w="1559" w:type="dxa"/>
            <w:vAlign w:val="center"/>
          </w:tcPr>
          <w:p w:rsidR="00F158BF" w:rsidRPr="001F6152" w:rsidRDefault="00F158BF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F158BF" w:rsidRPr="008C2691" w:rsidRDefault="00F158BF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158BF" w:rsidTr="009F6863"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093-13/2010-СРО-П-080</w:t>
            </w:r>
          </w:p>
        </w:tc>
        <w:tc>
          <w:tcPr>
            <w:tcW w:w="226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СпецПроектСервис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0294-093-13/2010-СРО-П-080</w:t>
            </w:r>
          </w:p>
        </w:tc>
        <w:tc>
          <w:tcPr>
            <w:tcW w:w="1134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</w:t>
            </w:r>
          </w:p>
        </w:tc>
        <w:tc>
          <w:tcPr>
            <w:tcW w:w="1134" w:type="dxa"/>
            <w:vAlign w:val="center"/>
          </w:tcPr>
          <w:p w:rsidR="00F158BF" w:rsidRDefault="00F158BF" w:rsidP="00D45040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 w:rsidRPr="002309A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344022, г. Ростов-на-Дону, ул. Большая Садовая, д. </w:t>
            </w:r>
            <w:proofErr w:type="gramStart"/>
            <w:r>
              <w:rPr>
                <w:sz w:val="20"/>
                <w:szCs w:val="20"/>
              </w:rPr>
              <w:t>188</w:t>
            </w:r>
            <w:proofErr w:type="gramEnd"/>
            <w:r>
              <w:rPr>
                <w:sz w:val="20"/>
                <w:szCs w:val="20"/>
              </w:rPr>
              <w:t xml:space="preserve"> а/47/221, оф. 641 а</w:t>
            </w:r>
          </w:p>
        </w:tc>
        <w:tc>
          <w:tcPr>
            <w:tcW w:w="1559" w:type="dxa"/>
            <w:vAlign w:val="center"/>
          </w:tcPr>
          <w:p w:rsidR="00F158BF" w:rsidRPr="001F6152" w:rsidRDefault="009F686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F158BF" w:rsidRPr="008C2691" w:rsidRDefault="0011170D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предупреждение</w:t>
            </w:r>
          </w:p>
        </w:tc>
      </w:tr>
      <w:tr w:rsidR="00F158BF" w:rsidTr="009F6863">
        <w:trPr>
          <w:trHeight w:val="732"/>
        </w:trPr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F158BF" w:rsidRPr="00AE1C6D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101-19/2010-СРО-П-080</w:t>
            </w:r>
          </w:p>
        </w:tc>
        <w:tc>
          <w:tcPr>
            <w:tcW w:w="226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Ленэнергоспецремонт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0248-101-19/2010-СРО-П-080</w:t>
            </w:r>
          </w:p>
        </w:tc>
        <w:tc>
          <w:tcPr>
            <w:tcW w:w="1134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F158BF" w:rsidRDefault="00F158BF" w:rsidP="00D45040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 w:rsidRPr="002309A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158BF" w:rsidRPr="00E575C0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C555E5">
              <w:rPr>
                <w:sz w:val="20"/>
                <w:szCs w:val="20"/>
              </w:rPr>
              <w:t>199178, Санкт-Петербург, ВО, 12-я линия, д. 43, лит. А</w:t>
            </w:r>
            <w:r>
              <w:rPr>
                <w:sz w:val="20"/>
                <w:szCs w:val="20"/>
              </w:rPr>
              <w:t xml:space="preserve"> (юр. </w:t>
            </w:r>
            <w:proofErr w:type="spellStart"/>
            <w:r>
              <w:rPr>
                <w:sz w:val="20"/>
                <w:szCs w:val="20"/>
              </w:rPr>
              <w:t>адр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Align w:val="center"/>
          </w:tcPr>
          <w:p w:rsidR="00F158BF" w:rsidRPr="001F6152" w:rsidRDefault="00F158BF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F158BF" w:rsidRPr="00421EC9" w:rsidRDefault="00421EC9" w:rsidP="00421EC9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</w:t>
            </w:r>
          </w:p>
        </w:tc>
      </w:tr>
      <w:tr w:rsidR="00F158BF" w:rsidTr="009F6863">
        <w:trPr>
          <w:trHeight w:val="732"/>
        </w:trPr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100-18/2010-СРО-П-080</w:t>
            </w:r>
          </w:p>
        </w:tc>
        <w:tc>
          <w:tcPr>
            <w:tcW w:w="226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энергетики и электрификации «Саратовэнерго»</w:t>
            </w:r>
          </w:p>
        </w:tc>
        <w:tc>
          <w:tcPr>
            <w:tcW w:w="1701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0176-100-18/2010-СРО-П-080</w:t>
            </w:r>
          </w:p>
        </w:tc>
        <w:tc>
          <w:tcPr>
            <w:tcW w:w="1134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07.02.2011</w:t>
            </w:r>
          </w:p>
        </w:tc>
        <w:tc>
          <w:tcPr>
            <w:tcW w:w="1134" w:type="dxa"/>
            <w:vAlign w:val="center"/>
          </w:tcPr>
          <w:p w:rsidR="00F158BF" w:rsidRDefault="00F158BF" w:rsidP="00D45040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 w:rsidRPr="002309A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410028, </w:t>
            </w:r>
            <w:proofErr w:type="gramStart"/>
            <w:r>
              <w:rPr>
                <w:sz w:val="20"/>
                <w:szCs w:val="20"/>
              </w:rPr>
              <w:t>Саратовская</w:t>
            </w:r>
            <w:proofErr w:type="gramEnd"/>
            <w:r>
              <w:rPr>
                <w:sz w:val="20"/>
                <w:szCs w:val="20"/>
              </w:rPr>
              <w:t xml:space="preserve"> обл., г. Саратов, ул. Чернышевского, д. 124</w:t>
            </w:r>
          </w:p>
        </w:tc>
        <w:tc>
          <w:tcPr>
            <w:tcW w:w="1559" w:type="dxa"/>
            <w:vAlign w:val="center"/>
          </w:tcPr>
          <w:p w:rsidR="00F158BF" w:rsidRPr="001F6152" w:rsidRDefault="00F158BF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F158BF" w:rsidRPr="008C2691" w:rsidRDefault="00F158BF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421EC9">
        <w:trPr>
          <w:trHeight w:val="733"/>
        </w:trPr>
        <w:tc>
          <w:tcPr>
            <w:tcW w:w="42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06679" w:rsidRDefault="00306679" w:rsidP="000C307C">
            <w:pPr>
              <w:jc w:val="center"/>
            </w:pPr>
          </w:p>
        </w:tc>
        <w:tc>
          <w:tcPr>
            <w:tcW w:w="241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6679" w:rsidRPr="001F6152" w:rsidRDefault="00306679" w:rsidP="007F426F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06679" w:rsidRPr="008C2691" w:rsidRDefault="00306679" w:rsidP="00433EBF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F158BF" w:rsidTr="008514CD">
        <w:trPr>
          <w:trHeight w:val="732"/>
        </w:trPr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158BF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105-04/2011-СРО-П-080</w:t>
            </w:r>
          </w:p>
        </w:tc>
        <w:tc>
          <w:tcPr>
            <w:tcW w:w="2268" w:type="dxa"/>
            <w:vAlign w:val="center"/>
          </w:tcPr>
          <w:p w:rsidR="00F158BF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158BF" w:rsidRDefault="00F158BF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0264-105-04/2011-СРО-П-080</w:t>
            </w:r>
          </w:p>
        </w:tc>
        <w:tc>
          <w:tcPr>
            <w:tcW w:w="1134" w:type="dxa"/>
            <w:vAlign w:val="center"/>
          </w:tcPr>
          <w:p w:rsidR="00F158BF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F158BF" w:rsidRDefault="00F158BF" w:rsidP="00D45040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 w:rsidRPr="005E61A9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158BF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197341, Санкт-Петербург, </w:t>
            </w:r>
            <w:proofErr w:type="spellStart"/>
            <w:r>
              <w:rPr>
                <w:sz w:val="20"/>
                <w:szCs w:val="20"/>
              </w:rPr>
              <w:t>Коломяжский</w:t>
            </w:r>
            <w:proofErr w:type="spellEnd"/>
            <w:r>
              <w:rPr>
                <w:sz w:val="20"/>
                <w:szCs w:val="20"/>
              </w:rPr>
              <w:t xml:space="preserve"> пр., д. 27, лит. А</w:t>
            </w:r>
          </w:p>
        </w:tc>
        <w:tc>
          <w:tcPr>
            <w:tcW w:w="1559" w:type="dxa"/>
            <w:vAlign w:val="center"/>
          </w:tcPr>
          <w:p w:rsidR="00F158BF" w:rsidRPr="006A42F4" w:rsidRDefault="00421EC9" w:rsidP="00994AC1">
            <w:pPr>
              <w:ind w:left="-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F158BF" w:rsidRPr="008C2691" w:rsidRDefault="00F158BF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158BF" w:rsidTr="008514CD">
        <w:trPr>
          <w:trHeight w:val="732"/>
        </w:trPr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F158BF" w:rsidRPr="005352D3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036-02/2009-СРО-П-080</w:t>
            </w:r>
          </w:p>
        </w:tc>
        <w:tc>
          <w:tcPr>
            <w:tcW w:w="2268" w:type="dxa"/>
            <w:vAlign w:val="center"/>
          </w:tcPr>
          <w:p w:rsidR="00F158BF" w:rsidRPr="005352D3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«Мега-Сервис»</w:t>
            </w:r>
          </w:p>
        </w:tc>
        <w:tc>
          <w:tcPr>
            <w:tcW w:w="1701" w:type="dxa"/>
            <w:vAlign w:val="center"/>
          </w:tcPr>
          <w:p w:rsidR="00F158BF" w:rsidRPr="005352D3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0288-036-02/2009-СРО-П-080</w:t>
            </w:r>
          </w:p>
        </w:tc>
        <w:tc>
          <w:tcPr>
            <w:tcW w:w="1134" w:type="dxa"/>
            <w:vAlign w:val="center"/>
          </w:tcPr>
          <w:p w:rsidR="00F158BF" w:rsidRPr="005352D3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F158BF" w:rsidRDefault="00421EC9" w:rsidP="00D45040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F158BF" w:rsidRPr="00A66F39">
              <w:rPr>
                <w:sz w:val="20"/>
                <w:szCs w:val="20"/>
              </w:rPr>
              <w:t>вгуст</w:t>
            </w:r>
            <w:r>
              <w:rPr>
                <w:sz w:val="20"/>
                <w:szCs w:val="20"/>
              </w:rPr>
              <w:t>-сентябрь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 w:rsidRPr="002F1C3E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158BF" w:rsidRPr="005352D3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199002, Санкт-Петербург, Щербаков пер., д. 17 А</w:t>
            </w:r>
          </w:p>
        </w:tc>
        <w:tc>
          <w:tcPr>
            <w:tcW w:w="1559" w:type="dxa"/>
            <w:vAlign w:val="center"/>
          </w:tcPr>
          <w:p w:rsidR="00F158BF" w:rsidRPr="006A42F4" w:rsidRDefault="00421EC9" w:rsidP="007F426F">
            <w:pPr>
              <w:ind w:left="-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F158BF" w:rsidRPr="008C2691" w:rsidRDefault="00F158BF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158BF" w:rsidTr="008514CD">
        <w:trPr>
          <w:trHeight w:val="733"/>
        </w:trPr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094-14/2010-СРО-П-080</w:t>
            </w:r>
          </w:p>
        </w:tc>
        <w:tc>
          <w:tcPr>
            <w:tcW w:w="226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0322-094-14/2010-СРО-П-080</w:t>
            </w:r>
          </w:p>
        </w:tc>
        <w:tc>
          <w:tcPr>
            <w:tcW w:w="1134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134" w:type="dxa"/>
            <w:vAlign w:val="center"/>
          </w:tcPr>
          <w:p w:rsidR="00F158BF" w:rsidRDefault="009F6863" w:rsidP="00D45040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A66F39">
              <w:rPr>
                <w:sz w:val="20"/>
                <w:szCs w:val="20"/>
              </w:rPr>
              <w:t>вгуст</w:t>
            </w:r>
            <w:r>
              <w:rPr>
                <w:sz w:val="20"/>
                <w:szCs w:val="20"/>
              </w:rPr>
              <w:t>-сентябрь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117312, Москва, ул. Вавилова, д. 9</w:t>
            </w: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Нехай В.Ю.</w:t>
            </w:r>
          </w:p>
          <w:p w:rsidR="00F158BF" w:rsidRPr="006A42F4" w:rsidRDefault="00421EC9" w:rsidP="00421EC9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43" w:type="dxa"/>
            <w:vAlign w:val="center"/>
          </w:tcPr>
          <w:p w:rsidR="00F158BF" w:rsidRPr="008C2691" w:rsidRDefault="00F158BF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158BF" w:rsidTr="008514CD">
        <w:trPr>
          <w:trHeight w:val="732"/>
        </w:trPr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F158BF" w:rsidRPr="00F71130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020-01/2009-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26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«Корн»</w:t>
            </w:r>
          </w:p>
        </w:tc>
        <w:tc>
          <w:tcPr>
            <w:tcW w:w="1701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0331-020-01/2009-СРО-П-080</w:t>
            </w:r>
          </w:p>
        </w:tc>
        <w:tc>
          <w:tcPr>
            <w:tcW w:w="1134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</w:t>
            </w:r>
          </w:p>
        </w:tc>
        <w:tc>
          <w:tcPr>
            <w:tcW w:w="1134" w:type="dxa"/>
            <w:vAlign w:val="center"/>
          </w:tcPr>
          <w:p w:rsidR="00F158BF" w:rsidRDefault="00F158BF" w:rsidP="00D45040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191040, Санкт-Петербург, Лиговский пр., д. 56 Г, оф. 31</w:t>
            </w: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Нехай В.Ю.</w:t>
            </w:r>
          </w:p>
          <w:p w:rsidR="00F158BF" w:rsidRPr="001F6152" w:rsidRDefault="00421EC9" w:rsidP="00421EC9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43" w:type="dxa"/>
            <w:vAlign w:val="center"/>
          </w:tcPr>
          <w:p w:rsidR="00F158BF" w:rsidRPr="008C2691" w:rsidRDefault="00F158BF" w:rsidP="00B31F6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158BF" w:rsidTr="008514CD">
        <w:trPr>
          <w:trHeight w:val="732"/>
        </w:trPr>
        <w:tc>
          <w:tcPr>
            <w:tcW w:w="426" w:type="dxa"/>
            <w:vAlign w:val="center"/>
          </w:tcPr>
          <w:p w:rsidR="00F158BF" w:rsidRPr="003107BC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F158BF" w:rsidRPr="00AE1C6D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092-12/2010-СРО-П-080</w:t>
            </w:r>
          </w:p>
        </w:tc>
        <w:tc>
          <w:tcPr>
            <w:tcW w:w="2268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Прионежская</w:t>
            </w:r>
            <w:proofErr w:type="spellEnd"/>
            <w:r>
              <w:rPr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701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0278-092-12/2010-СРО-П-080</w:t>
            </w:r>
          </w:p>
        </w:tc>
        <w:tc>
          <w:tcPr>
            <w:tcW w:w="1134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134" w:type="dxa"/>
            <w:vAlign w:val="center"/>
          </w:tcPr>
          <w:p w:rsidR="00F158BF" w:rsidRDefault="00F158BF" w:rsidP="00D45040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F158BF" w:rsidRDefault="00F158BF" w:rsidP="00D45040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158BF" w:rsidRPr="003A36AE" w:rsidRDefault="00F158BF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185013, р. Карелия, г. Петрозаводск, ул. </w:t>
            </w:r>
            <w:proofErr w:type="spellStart"/>
            <w:r>
              <w:rPr>
                <w:sz w:val="20"/>
                <w:szCs w:val="20"/>
              </w:rPr>
              <w:t>Новосулажгорская</w:t>
            </w:r>
            <w:proofErr w:type="spellEnd"/>
            <w:r>
              <w:rPr>
                <w:sz w:val="20"/>
                <w:szCs w:val="20"/>
              </w:rPr>
              <w:t>, д. 22</w:t>
            </w: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Нехай В.Ю.</w:t>
            </w:r>
          </w:p>
          <w:p w:rsidR="00F158BF" w:rsidRPr="006A42F4" w:rsidRDefault="00421EC9" w:rsidP="00421EC9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43" w:type="dxa"/>
            <w:vAlign w:val="center"/>
          </w:tcPr>
          <w:p w:rsidR="00F158BF" w:rsidRPr="008C2691" w:rsidRDefault="00F158BF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21EC9" w:rsidTr="00421EC9">
        <w:trPr>
          <w:trHeight w:val="733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011-01/2009-СРО-П-080</w:t>
            </w: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ВИЭ»</w:t>
            </w: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0326-011-01/2009-СРО-П-080</w:t>
            </w: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 w:rsidRPr="005E61A9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E62B8">
              <w:rPr>
                <w:sz w:val="20"/>
                <w:szCs w:val="20"/>
              </w:rPr>
              <w:t xml:space="preserve">199178, Санкт-Петербург, наб. реки </w:t>
            </w:r>
            <w:proofErr w:type="spellStart"/>
            <w:r w:rsidRPr="003E62B8">
              <w:rPr>
                <w:sz w:val="20"/>
                <w:szCs w:val="20"/>
              </w:rPr>
              <w:t>Смоленки</w:t>
            </w:r>
            <w:proofErr w:type="spellEnd"/>
            <w:r w:rsidRPr="003E62B8"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jc w:val="center"/>
            </w:pPr>
            <w:proofErr w:type="spellStart"/>
            <w:r w:rsidRPr="005C575E">
              <w:rPr>
                <w:sz w:val="20"/>
                <w:szCs w:val="20"/>
              </w:rPr>
              <w:t>Кибардин</w:t>
            </w:r>
            <w:proofErr w:type="spellEnd"/>
            <w:r w:rsidRPr="005C575E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421EC9" w:rsidRPr="008C2691" w:rsidRDefault="00421EC9" w:rsidP="00B31F6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21EC9" w:rsidTr="00421EC9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057-03/2009-СРО-П-080</w:t>
            </w: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«Арка»</w:t>
            </w: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0230-057-03/2009-СРО-П-080</w:t>
            </w: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 w:rsidRPr="005E61A9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197022, Санкт-Петербург, ул. Профессора Попова, д.18</w:t>
            </w: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jc w:val="center"/>
            </w:pPr>
            <w:proofErr w:type="spellStart"/>
            <w:r w:rsidRPr="005C575E">
              <w:rPr>
                <w:sz w:val="20"/>
                <w:szCs w:val="20"/>
              </w:rPr>
              <w:t>Кибардин</w:t>
            </w:r>
            <w:proofErr w:type="spellEnd"/>
            <w:r w:rsidRPr="005C575E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421EC9" w:rsidRPr="008C2691" w:rsidRDefault="00421EC9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E2DA0" w:rsidTr="008514CD">
        <w:trPr>
          <w:trHeight w:val="733"/>
        </w:trPr>
        <w:tc>
          <w:tcPr>
            <w:tcW w:w="426" w:type="dxa"/>
            <w:vAlign w:val="center"/>
          </w:tcPr>
          <w:p w:rsidR="009E2DA0" w:rsidRDefault="009E2DA0" w:rsidP="0033283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DA0" w:rsidRDefault="009E2DA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2DA0" w:rsidRDefault="009E2DA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2DA0" w:rsidRDefault="009E2DA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DA0" w:rsidRDefault="009E2DA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DA0" w:rsidRDefault="009E2D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9E2DA0" w:rsidRDefault="009E2DA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2DA0" w:rsidRDefault="009E2DA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DA0" w:rsidRDefault="009E2DA0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2DA0" w:rsidRDefault="009E2DA0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421EC9" w:rsidTr="00306679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012-01/2009-СРО-П-080</w:t>
            </w:r>
          </w:p>
        </w:tc>
        <w:tc>
          <w:tcPr>
            <w:tcW w:w="2268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ПетроЭнергоПроект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0252-012-01/2009-СРО-П-080</w:t>
            </w:r>
          </w:p>
        </w:tc>
        <w:tc>
          <w:tcPr>
            <w:tcW w:w="1134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C05805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D5011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195009, Санкт-Петербург, В.О. </w:t>
            </w:r>
            <w:proofErr w:type="spellStart"/>
            <w:r>
              <w:rPr>
                <w:sz w:val="20"/>
                <w:szCs w:val="20"/>
              </w:rPr>
              <w:t>Железноводская</w:t>
            </w:r>
            <w:proofErr w:type="spellEnd"/>
            <w:r>
              <w:rPr>
                <w:sz w:val="20"/>
                <w:szCs w:val="20"/>
              </w:rPr>
              <w:t xml:space="preserve"> ул., д. 32</w:t>
            </w:r>
          </w:p>
        </w:tc>
        <w:tc>
          <w:tcPr>
            <w:tcW w:w="1559" w:type="dxa"/>
            <w:vAlign w:val="center"/>
          </w:tcPr>
          <w:p w:rsidR="00421EC9" w:rsidRDefault="00421EC9" w:rsidP="00306679">
            <w:pPr>
              <w:jc w:val="center"/>
            </w:pPr>
            <w:r>
              <w:rPr>
                <w:sz w:val="20"/>
                <w:szCs w:val="20"/>
              </w:rPr>
              <w:t>Попов Е.Н.</w:t>
            </w:r>
          </w:p>
        </w:tc>
        <w:tc>
          <w:tcPr>
            <w:tcW w:w="1843" w:type="dxa"/>
            <w:vAlign w:val="center"/>
          </w:tcPr>
          <w:p w:rsidR="00421EC9" w:rsidRPr="008C2691" w:rsidRDefault="0011170D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предупреждение</w:t>
            </w:r>
            <w:bookmarkStart w:id="0" w:name="_GoBack"/>
            <w:bookmarkEnd w:id="0"/>
          </w:p>
        </w:tc>
      </w:tr>
      <w:tr w:rsidR="00421EC9" w:rsidTr="00306679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066-04/2010-СРО-П-080</w:t>
            </w: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«БалтЭкоСтрой»</w:t>
            </w: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0325-066-04/2010-СРО-П-080</w:t>
            </w: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 w:rsidRPr="00D5011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 д. 20, лит. А, пом. 9-Н</w:t>
            </w:r>
          </w:p>
        </w:tc>
        <w:tc>
          <w:tcPr>
            <w:tcW w:w="1559" w:type="dxa"/>
            <w:vAlign w:val="center"/>
          </w:tcPr>
          <w:p w:rsidR="00421EC9" w:rsidRDefault="00421EC9" w:rsidP="00306679">
            <w:pPr>
              <w:jc w:val="center"/>
            </w:pPr>
            <w:r>
              <w:rPr>
                <w:sz w:val="20"/>
                <w:szCs w:val="20"/>
              </w:rPr>
              <w:t>Попов Е.Н.</w:t>
            </w:r>
          </w:p>
        </w:tc>
        <w:tc>
          <w:tcPr>
            <w:tcW w:w="1843" w:type="dxa"/>
            <w:vAlign w:val="center"/>
          </w:tcPr>
          <w:p w:rsidR="00421EC9" w:rsidRPr="008C2691" w:rsidRDefault="00421EC9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21EC9" w:rsidTr="00306679">
        <w:trPr>
          <w:trHeight w:val="733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421EC9" w:rsidRPr="00AE1C6D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061-03/2009-СРО-П-080</w:t>
            </w: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АктивЭнергоМонтаж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0302-061-03/2009-СРО-П-080</w:t>
            </w: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196620, Санкт-Петербург, г. Павловск, ул. Мичурина, д. 14,  лит.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 пом. 11</w:t>
            </w: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Жданович И.И.</w:t>
            </w:r>
          </w:p>
          <w:p w:rsidR="00421EC9" w:rsidRDefault="00421EC9" w:rsidP="00421EC9">
            <w:pPr>
              <w:jc w:val="center"/>
            </w:pPr>
            <w:r w:rsidRPr="005C29F8">
              <w:rPr>
                <w:sz w:val="20"/>
                <w:szCs w:val="20"/>
              </w:rPr>
              <w:t xml:space="preserve"> Сек Е.К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21EC9" w:rsidRPr="008C2691" w:rsidRDefault="0011170D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</w:t>
            </w:r>
          </w:p>
        </w:tc>
      </w:tr>
      <w:tr w:rsidR="00421EC9" w:rsidTr="00306679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062-03/2009-СРО-П-080</w:t>
            </w: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Уралэнерготел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0304-062-03/2009-СРО-П-080</w:t>
            </w: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31.10.2013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620017,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</w:t>
            </w:r>
            <w:proofErr w:type="spellStart"/>
            <w:r>
              <w:rPr>
                <w:sz w:val="20"/>
                <w:szCs w:val="20"/>
              </w:rPr>
              <w:t>Асбестовский</w:t>
            </w:r>
            <w:proofErr w:type="spellEnd"/>
            <w:r>
              <w:rPr>
                <w:sz w:val="20"/>
                <w:szCs w:val="20"/>
              </w:rPr>
              <w:t xml:space="preserve"> пер.,  д. 3, оф. 1</w:t>
            </w: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  <w:p w:rsidR="00421EC9" w:rsidRDefault="00421EC9" w:rsidP="00421EC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Жданович И.И.</w:t>
            </w:r>
          </w:p>
          <w:p w:rsidR="00421EC9" w:rsidRDefault="00421EC9" w:rsidP="00421EC9">
            <w:pPr>
              <w:jc w:val="center"/>
            </w:pPr>
            <w:r w:rsidRPr="005C29F8">
              <w:rPr>
                <w:sz w:val="20"/>
                <w:szCs w:val="20"/>
              </w:rPr>
              <w:t xml:space="preserve"> Сек Е.К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21EC9" w:rsidRPr="008C2691" w:rsidRDefault="00421EC9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21EC9" w:rsidTr="008514CD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110-13/2011-СРО-П-080</w:t>
            </w:r>
          </w:p>
        </w:tc>
        <w:tc>
          <w:tcPr>
            <w:tcW w:w="2268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sz w:val="20"/>
                <w:szCs w:val="20"/>
              </w:rPr>
              <w:t>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0295-110-13/2011-СРО-П-080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 w:rsidRPr="00D5011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197110, Санкт-Петербург, Константиновский пр., д. 11, оф. 210</w:t>
            </w:r>
          </w:p>
        </w:tc>
        <w:tc>
          <w:tcPr>
            <w:tcW w:w="1559" w:type="dxa"/>
            <w:vAlign w:val="center"/>
          </w:tcPr>
          <w:p w:rsidR="00421EC9" w:rsidRPr="001F6152" w:rsidRDefault="00421EC9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</w:tc>
        <w:tc>
          <w:tcPr>
            <w:tcW w:w="1843" w:type="dxa"/>
            <w:vAlign w:val="center"/>
          </w:tcPr>
          <w:p w:rsidR="00421EC9" w:rsidRPr="008C2691" w:rsidRDefault="00421EC9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21EC9" w:rsidTr="008514CD">
        <w:trPr>
          <w:trHeight w:val="733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118-02/2013-СРО-П-080</w:t>
            </w: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Северо-Запада»</w:t>
            </w: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0284-118-02/2013-СРО-П-080</w:t>
            </w: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197022, Санкт-Петербург, </w:t>
            </w:r>
            <w:proofErr w:type="gramStart"/>
            <w:r>
              <w:rPr>
                <w:sz w:val="20"/>
                <w:szCs w:val="20"/>
              </w:rPr>
              <w:t>Аптекарская</w:t>
            </w:r>
            <w:proofErr w:type="gramEnd"/>
            <w:r>
              <w:rPr>
                <w:sz w:val="20"/>
                <w:szCs w:val="20"/>
              </w:rPr>
              <w:t xml:space="preserve"> наб., д. 20, лит. А, оф. 310</w:t>
            </w:r>
          </w:p>
        </w:tc>
        <w:tc>
          <w:tcPr>
            <w:tcW w:w="1559" w:type="dxa"/>
            <w:vAlign w:val="center"/>
          </w:tcPr>
          <w:p w:rsidR="00421EC9" w:rsidRDefault="00421EC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  <w:p w:rsidR="00421EC9" w:rsidRDefault="00421EC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Жданович И.И.</w:t>
            </w:r>
          </w:p>
          <w:p w:rsidR="00421EC9" w:rsidRPr="001F6152" w:rsidRDefault="00421EC9" w:rsidP="00421EC9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21EC9" w:rsidRPr="008C2691" w:rsidRDefault="00421EC9" w:rsidP="00EE5ABB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21EC9" w:rsidTr="008514CD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081-05/2010-СРО-П-080</w:t>
            </w:r>
          </w:p>
        </w:tc>
        <w:tc>
          <w:tcPr>
            <w:tcW w:w="2268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ЭнергоКонсалт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0329-081-05/2010-СРО-П-080</w:t>
            </w: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 w:rsidRPr="00D5011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64</w:t>
            </w:r>
          </w:p>
        </w:tc>
        <w:tc>
          <w:tcPr>
            <w:tcW w:w="1559" w:type="dxa"/>
            <w:vAlign w:val="center"/>
          </w:tcPr>
          <w:p w:rsidR="00421EC9" w:rsidRPr="001F6152" w:rsidRDefault="00421EC9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</w:tc>
        <w:tc>
          <w:tcPr>
            <w:tcW w:w="1843" w:type="dxa"/>
            <w:vAlign w:val="center"/>
          </w:tcPr>
          <w:p w:rsidR="00421EC9" w:rsidRPr="008C2691" w:rsidRDefault="0011170D" w:rsidP="00256197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21EC9" w:rsidTr="008514CD">
        <w:trPr>
          <w:trHeight w:val="733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082-05/2010-СРО-П-080</w:t>
            </w: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Ситэк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0330-082-05/2010-СРО-П-080</w:t>
            </w: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  <w:r w:rsidRPr="00F55A1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32</w:t>
            </w:r>
          </w:p>
        </w:tc>
        <w:tc>
          <w:tcPr>
            <w:tcW w:w="1559" w:type="dxa"/>
            <w:vAlign w:val="center"/>
          </w:tcPr>
          <w:p w:rsidR="00421EC9" w:rsidRPr="001F6152" w:rsidRDefault="00421EC9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</w:tc>
        <w:tc>
          <w:tcPr>
            <w:tcW w:w="1843" w:type="dxa"/>
            <w:vAlign w:val="center"/>
          </w:tcPr>
          <w:p w:rsidR="00421EC9" w:rsidRPr="008C2691" w:rsidRDefault="0011170D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2D3041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6F" w:rsidRDefault="001F2E6F" w:rsidP="009B6E0D">
      <w:pPr>
        <w:spacing w:after="0" w:line="240" w:lineRule="auto"/>
      </w:pPr>
      <w:r>
        <w:separator/>
      </w:r>
    </w:p>
  </w:endnote>
  <w:endnote w:type="continuationSeparator" w:id="0">
    <w:p w:rsidR="001F2E6F" w:rsidRDefault="001F2E6F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6F" w:rsidRDefault="001F2E6F" w:rsidP="009B6E0D">
      <w:pPr>
        <w:spacing w:after="0" w:line="240" w:lineRule="auto"/>
      </w:pPr>
      <w:r>
        <w:separator/>
      </w:r>
    </w:p>
  </w:footnote>
  <w:footnote w:type="continuationSeparator" w:id="0">
    <w:p w:rsidR="001F2E6F" w:rsidRDefault="001F2E6F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7F30"/>
    <w:rsid w:val="000C5116"/>
    <w:rsid w:val="0011170D"/>
    <w:rsid w:val="00120B07"/>
    <w:rsid w:val="00130B89"/>
    <w:rsid w:val="00151C5B"/>
    <w:rsid w:val="00161C41"/>
    <w:rsid w:val="001646EE"/>
    <w:rsid w:val="00193DB9"/>
    <w:rsid w:val="001F2E6F"/>
    <w:rsid w:val="001F6152"/>
    <w:rsid w:val="00223BB0"/>
    <w:rsid w:val="00256197"/>
    <w:rsid w:val="0025638E"/>
    <w:rsid w:val="002829F3"/>
    <w:rsid w:val="002D3041"/>
    <w:rsid w:val="00306679"/>
    <w:rsid w:val="003308A2"/>
    <w:rsid w:val="00357A7D"/>
    <w:rsid w:val="0040798F"/>
    <w:rsid w:val="00421EC9"/>
    <w:rsid w:val="00476708"/>
    <w:rsid w:val="004A683D"/>
    <w:rsid w:val="004B7C9C"/>
    <w:rsid w:val="00525CB6"/>
    <w:rsid w:val="00534767"/>
    <w:rsid w:val="00596AD0"/>
    <w:rsid w:val="005C29F8"/>
    <w:rsid w:val="006035E7"/>
    <w:rsid w:val="006A42F4"/>
    <w:rsid w:val="006C74D4"/>
    <w:rsid w:val="006D7A73"/>
    <w:rsid w:val="00731B4A"/>
    <w:rsid w:val="007718A2"/>
    <w:rsid w:val="007B3A3E"/>
    <w:rsid w:val="00812E86"/>
    <w:rsid w:val="00823BF1"/>
    <w:rsid w:val="008514CD"/>
    <w:rsid w:val="00894FC8"/>
    <w:rsid w:val="008C2691"/>
    <w:rsid w:val="009158E8"/>
    <w:rsid w:val="00994AC1"/>
    <w:rsid w:val="00997D88"/>
    <w:rsid w:val="009B6E0D"/>
    <w:rsid w:val="009C6B40"/>
    <w:rsid w:val="009D6128"/>
    <w:rsid w:val="009E2DA0"/>
    <w:rsid w:val="009F1981"/>
    <w:rsid w:val="009F6863"/>
    <w:rsid w:val="00A66C98"/>
    <w:rsid w:val="00AB4B57"/>
    <w:rsid w:val="00AF1D4A"/>
    <w:rsid w:val="00C454BE"/>
    <w:rsid w:val="00C529A2"/>
    <w:rsid w:val="00C9773D"/>
    <w:rsid w:val="00CB70EF"/>
    <w:rsid w:val="00DB1871"/>
    <w:rsid w:val="00DB5342"/>
    <w:rsid w:val="00DC65A9"/>
    <w:rsid w:val="00DD71E7"/>
    <w:rsid w:val="00DE77DE"/>
    <w:rsid w:val="00E361FC"/>
    <w:rsid w:val="00E46054"/>
    <w:rsid w:val="00F138EE"/>
    <w:rsid w:val="00F158BF"/>
    <w:rsid w:val="00F55DE2"/>
    <w:rsid w:val="00F633D5"/>
    <w:rsid w:val="00F710B3"/>
    <w:rsid w:val="00F82E47"/>
    <w:rsid w:val="00FA46E4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54BE-716E-46C8-BD1A-6971AB71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53</cp:revision>
  <dcterms:created xsi:type="dcterms:W3CDTF">2014-07-01T11:26:00Z</dcterms:created>
  <dcterms:modified xsi:type="dcterms:W3CDTF">2015-10-09T07:45:00Z</dcterms:modified>
</cp:coreProperties>
</file>