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488E" w14:textId="77777777" w:rsidR="00432AD8" w:rsidRPr="00432AD8" w:rsidRDefault="000C2FC9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СПИО</w:t>
      </w:r>
    </w:p>
    <w:p w14:paraId="4E072A8E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3F8618E" w14:textId="77777777" w:rsidR="00432AD8" w:rsidRPr="00432AD8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ОГРАНИЧЕННОЙ ОТВЕТСТВЕННОСТЬЮ «</w:t>
      </w: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СПЕЦИАЛЬНЫЕ ПРОЕКТЫ И ОБОРУДОВАНИЕ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ООО «СПИО»</w:t>
      </w:r>
    </w:p>
    <w:p w14:paraId="6AC34180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5FB4BF30" w14:textId="77777777" w:rsidR="00432AD8" w:rsidRPr="002C4518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0C2FC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90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12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/2024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0C2FC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17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</w:p>
    <w:p w14:paraId="34177FA9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04894D77" w14:textId="77777777" w:rsidR="000C2FC9" w:rsidRPr="00432AD8" w:rsidRDefault="000C2FC9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5047251418</w:t>
      </w:r>
    </w:p>
    <w:p w14:paraId="226D8442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E778A07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2AF71545" w14:textId="77777777" w:rsidR="009C2291" w:rsidRPr="009C2291" w:rsidRDefault="000C2FC9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1215000048900</w:t>
      </w:r>
    </w:p>
    <w:p w14:paraId="63F7D307" w14:textId="77777777"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567A104" w14:textId="77777777" w:rsidR="00432AD8" w:rsidRPr="00432AD8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иректор, </w:t>
      </w: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Ганьшин Илья Анатольевич</w:t>
      </w:r>
    </w:p>
    <w:p w14:paraId="6398D863" w14:textId="77777777" w:rsidR="009C2291" w:rsidRDefault="00432AD8" w:rsidP="009C2291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79B2482B" w14:textId="77777777" w:rsidR="009C2291" w:rsidRPr="009C2291" w:rsidRDefault="000C2FC9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141407, Московская область, г Химки, ул Лавочкина, стр. 2а, этаж 5 помещ. 18 </w:t>
      </w:r>
    </w:p>
    <w:p w14:paraId="4787A3A4" w14:textId="77777777" w:rsidR="00D921B1" w:rsidRDefault="00D921B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99D9488" w14:textId="77777777" w:rsidR="000C2FC9" w:rsidRDefault="00D921B1" w:rsidP="000C2FC9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6D5809F5" w14:textId="77777777" w:rsidR="000C2FC9" w:rsidRPr="000C2FC9" w:rsidRDefault="000C2FC9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141407, Московская область, г Химки, ул Лавочкина, стр. 2а, этаж 5 помещ. 18 </w:t>
      </w:r>
    </w:p>
    <w:p w14:paraId="27833628" w14:textId="77777777"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FC152DA" w14:textId="5C2DF911" w:rsidR="006D6B42" w:rsidRDefault="006D6B42" w:rsidP="006D6B42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(декабрь 2025). Нарушения выявлены.</w:t>
      </w:r>
      <w:r w:rsidR="00944E33" w:rsidRPr="00944E33">
        <w:t xml:space="preserve"> </w:t>
      </w:r>
      <w:r w:rsidR="00944E33" w:rsidRPr="00944E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Замечания устранены.</w:t>
      </w:r>
    </w:p>
    <w:p w14:paraId="6694697B" w14:textId="77777777" w:rsidR="006D6B42" w:rsidRPr="00432AD8" w:rsidRDefault="006D6B42" w:rsidP="006D6B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69F904A" w14:textId="77777777"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126F4359" w14:textId="77777777"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C9E6D4C" w14:textId="77777777" w:rsidR="006D6B42" w:rsidRPr="00A57E57" w:rsidRDefault="006D6B42" w:rsidP="006D6B42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"Зетта Страхование", ИНН 7710280644,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A57E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115184, г. Москва, Озерковская наб., д. 30 тел.: 8 (800) 700-77-07</w:t>
      </w:r>
    </w:p>
    <w:p w14:paraId="14D3FE50" w14:textId="77777777" w:rsidR="006D6B42" w:rsidRPr="006D6B42" w:rsidRDefault="006D6B42" w:rsidP="006D6B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57E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Лицензия ОС ОС №0290  от 06.06.2023</w:t>
      </w:r>
      <w:r w:rsidRPr="006D6B4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 СРО-4000 от 19.12.2025., страховая сумма 1 500 000 рублей</w:t>
      </w:r>
      <w:r w:rsidRPr="006D6B4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Срок окончания действия 18.12.2026</w:t>
      </w:r>
    </w:p>
    <w:p w14:paraId="23D006BA" w14:textId="77777777" w:rsidR="006D6B42" w:rsidRDefault="006D6B42" w:rsidP="006D6B42">
      <w:pPr>
        <w:pStyle w:val="a5"/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7E9EC1DE" w14:textId="77777777" w:rsidR="00BC6415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Компенсационный Фонд ВВ 50 000 руб. (</w:t>
      </w:r>
      <w:r w:rsidR="007D3CA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771A6E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14:paraId="2B80599C" w14:textId="77777777" w:rsidR="00332452" w:rsidRDefault="00332452" w:rsidP="00332452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Взнос в Компенсационный Фонд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ОДО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50 000 руб.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14:paraId="75FA882A" w14:textId="77777777" w:rsidR="00332452" w:rsidRDefault="00332452" w:rsidP="00332452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746B2F0" w14:textId="77777777" w:rsidR="006D6B42" w:rsidRDefault="006D6B42" w:rsidP="006D6B42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5E4B6871" w14:textId="77777777" w:rsidR="006D6B42" w:rsidRDefault="006D6B42" w:rsidP="006D6B42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0DF2AD4A" w14:textId="77777777" w:rsidR="006D6B42" w:rsidRDefault="006D6B42" w:rsidP="006D6B4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17.12.2024</w:t>
      </w:r>
    </w:p>
    <w:p w14:paraId="31EEBB7D" w14:textId="77777777" w:rsidR="006D6B42" w:rsidRDefault="006D6B42" w:rsidP="006D6B42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2E9B6874" w14:textId="77777777" w:rsidR="006D6B42" w:rsidRDefault="006D6B42" w:rsidP="006D6B4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24.11.2025</w:t>
      </w:r>
    </w:p>
    <w:p w14:paraId="1B02ECE8" w14:textId="77777777" w:rsidR="006D6B42" w:rsidRDefault="006D6B42" w:rsidP="006D6B42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отсутствует</w:t>
      </w:r>
    </w:p>
    <w:p w14:paraId="5A472DB0" w14:textId="77777777" w:rsidR="006D6B42" w:rsidRDefault="006D6B42" w:rsidP="006D6B42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77B0959F" w14:textId="77777777" w:rsidR="006B6D9C" w:rsidRDefault="009A65B6">
      <w:r>
        <w:t>-</w:t>
      </w:r>
    </w:p>
    <w:sectPr w:rsidR="006B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87C"/>
    <w:rsid w:val="000C2FC9"/>
    <w:rsid w:val="001C1E45"/>
    <w:rsid w:val="00253C70"/>
    <w:rsid w:val="002C4518"/>
    <w:rsid w:val="00332452"/>
    <w:rsid w:val="00414C00"/>
    <w:rsid w:val="00432AD8"/>
    <w:rsid w:val="0069287C"/>
    <w:rsid w:val="006B6D9C"/>
    <w:rsid w:val="006D6B42"/>
    <w:rsid w:val="00771A6E"/>
    <w:rsid w:val="00771CB1"/>
    <w:rsid w:val="007D3CA0"/>
    <w:rsid w:val="00944E33"/>
    <w:rsid w:val="009A65B6"/>
    <w:rsid w:val="009C2291"/>
    <w:rsid w:val="009E5D27"/>
    <w:rsid w:val="00A03892"/>
    <w:rsid w:val="00A57E57"/>
    <w:rsid w:val="00B7594E"/>
    <w:rsid w:val="00B8770F"/>
    <w:rsid w:val="00BC6415"/>
    <w:rsid w:val="00C70715"/>
    <w:rsid w:val="00D9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6DF6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BC6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Коробейникова Екатерина</cp:lastModifiedBy>
  <cp:revision>9</cp:revision>
  <dcterms:created xsi:type="dcterms:W3CDTF">2024-12-18T10:00:00Z</dcterms:created>
  <dcterms:modified xsi:type="dcterms:W3CDTF">2026-11-03T08:48:00Z</dcterms:modified>
</cp:coreProperties>
</file>