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4B" w:rsidRDefault="00F10C4B" w:rsidP="00BB401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0C4B" w:rsidRDefault="00F10C4B" w:rsidP="00BB401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F10C4B" w:rsidRDefault="00F10C4B" w:rsidP="00BB401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1B22EC">
        <w:rPr>
          <w:rFonts w:ascii="Times New Roman" w:hAnsi="Times New Roman"/>
          <w:b/>
          <w:sz w:val="24"/>
          <w:szCs w:val="24"/>
        </w:rPr>
        <w:t>НЕКОММЕРЧЕСКОЕ ПАРТНЕРСТВО</w:t>
      </w:r>
    </w:p>
    <w:p w:rsidR="00F10C4B" w:rsidRDefault="00F10C4B" w:rsidP="00BB401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«ЭКСПЕРТНЫЕ ОРГАНИЗАЦИИ </w:t>
      </w:r>
      <w:r w:rsidRPr="001B22EC">
        <w:rPr>
          <w:rFonts w:ascii="Times New Roman" w:hAnsi="Times New Roman"/>
          <w:b/>
          <w:sz w:val="24"/>
          <w:szCs w:val="24"/>
        </w:rPr>
        <w:t>ЭЛЕКТРОЭНЕРГЕТИКИ»</w:t>
      </w:r>
    </w:p>
    <w:p w:rsidR="00F10C4B" w:rsidRPr="001B22EC" w:rsidRDefault="00F10C4B" w:rsidP="00BB401D">
      <w:pPr>
        <w:pStyle w:val="a5"/>
        <w:tabs>
          <w:tab w:val="clear" w:pos="4677"/>
          <w:tab w:val="clear" w:pos="9355"/>
          <w:tab w:val="right" w:pos="10773"/>
        </w:tabs>
        <w:jc w:val="center"/>
        <w:rPr>
          <w:rFonts w:ascii="Times New Roman" w:hAnsi="Times New Roman"/>
          <w:b/>
          <w:sz w:val="24"/>
          <w:szCs w:val="24"/>
        </w:rPr>
      </w:pPr>
      <w:r w:rsidRPr="007E053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7AA" w:rsidRDefault="00C247AA" w:rsidP="00BB401D">
      <w:pPr>
        <w:autoSpaceDE w:val="0"/>
        <w:autoSpaceDN w:val="0"/>
        <w:adjustRightInd w:val="0"/>
        <w:spacing w:after="0" w:line="16" w:lineRule="atLeast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056E23" w:rsidRPr="00056E23" w:rsidRDefault="007C5E8F" w:rsidP="00FE2D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737AB7">
        <w:rPr>
          <w:rFonts w:ascii="Times New Roman" w:hAnsi="Times New Roman"/>
          <w:b/>
          <w:sz w:val="24"/>
          <w:szCs w:val="24"/>
        </w:rPr>
        <w:t>1</w:t>
      </w:r>
      <w:r w:rsidR="00C4228A">
        <w:rPr>
          <w:rFonts w:ascii="Times New Roman" w:hAnsi="Times New Roman"/>
          <w:b/>
          <w:sz w:val="24"/>
          <w:szCs w:val="24"/>
        </w:rPr>
        <w:t>3</w:t>
      </w:r>
      <w:r w:rsidR="000A1079">
        <w:rPr>
          <w:rFonts w:ascii="Times New Roman" w:hAnsi="Times New Roman"/>
          <w:b/>
          <w:sz w:val="24"/>
          <w:szCs w:val="24"/>
        </w:rPr>
        <w:t>/201</w:t>
      </w:r>
      <w:r w:rsidR="0063402A">
        <w:rPr>
          <w:rFonts w:ascii="Times New Roman" w:hAnsi="Times New Roman"/>
          <w:b/>
          <w:sz w:val="24"/>
          <w:szCs w:val="24"/>
        </w:rPr>
        <w:t>7</w:t>
      </w:r>
      <w:r w:rsidR="00056E23" w:rsidRPr="00056E23">
        <w:rPr>
          <w:rFonts w:ascii="Times New Roman" w:hAnsi="Times New Roman"/>
          <w:b/>
          <w:sz w:val="24"/>
          <w:szCs w:val="24"/>
        </w:rPr>
        <w:t xml:space="preserve">-ЭС </w:t>
      </w:r>
    </w:p>
    <w:p w:rsidR="00056E23" w:rsidRPr="00056E23" w:rsidRDefault="00056E23" w:rsidP="00FE2D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56E23">
        <w:rPr>
          <w:rFonts w:ascii="Times New Roman" w:hAnsi="Times New Roman"/>
          <w:b/>
          <w:sz w:val="24"/>
          <w:szCs w:val="24"/>
        </w:rPr>
        <w:t xml:space="preserve">заседания Экспертного Совета </w:t>
      </w:r>
    </w:p>
    <w:p w:rsidR="00056E23" w:rsidRPr="00056E23" w:rsidRDefault="00056E23" w:rsidP="00FE2D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56E23">
        <w:rPr>
          <w:rFonts w:ascii="Times New Roman" w:hAnsi="Times New Roman"/>
          <w:b/>
          <w:sz w:val="24"/>
          <w:szCs w:val="24"/>
        </w:rPr>
        <w:t xml:space="preserve">Некоммерческого партнерства </w:t>
      </w:r>
      <w:r w:rsidRPr="00056E23">
        <w:rPr>
          <w:rFonts w:ascii="Times New Roman" w:hAnsi="Times New Roman"/>
          <w:b/>
          <w:bCs/>
          <w:sz w:val="24"/>
          <w:szCs w:val="24"/>
        </w:rPr>
        <w:t>«Экспертные организации электроэнергетики»</w:t>
      </w:r>
    </w:p>
    <w:p w:rsidR="00056E23" w:rsidRPr="00056E23" w:rsidRDefault="00056E23" w:rsidP="00FE2D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56E23">
        <w:rPr>
          <w:rFonts w:ascii="Times New Roman" w:hAnsi="Times New Roman"/>
          <w:b/>
          <w:bCs/>
          <w:sz w:val="24"/>
          <w:szCs w:val="24"/>
        </w:rPr>
        <w:t>(далее – Партнерство)</w:t>
      </w:r>
    </w:p>
    <w:p w:rsidR="00056E23" w:rsidRPr="00056E23" w:rsidRDefault="00921A4F" w:rsidP="00FE2D5A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Санкт-Петербург «</w:t>
      </w:r>
      <w:r w:rsidR="00737AB7">
        <w:rPr>
          <w:rFonts w:ascii="Times New Roman" w:hAnsi="Times New Roman"/>
          <w:bCs/>
        </w:rPr>
        <w:t>2</w:t>
      </w:r>
      <w:r w:rsidR="00C4228A">
        <w:rPr>
          <w:rFonts w:ascii="Times New Roman" w:hAnsi="Times New Roman"/>
          <w:bCs/>
        </w:rPr>
        <w:t>7</w:t>
      </w:r>
      <w:r w:rsidR="00056E23" w:rsidRPr="00056E23">
        <w:rPr>
          <w:rFonts w:ascii="Times New Roman" w:hAnsi="Times New Roman"/>
          <w:bCs/>
        </w:rPr>
        <w:t>»</w:t>
      </w:r>
      <w:r w:rsidR="0063402A">
        <w:rPr>
          <w:rFonts w:ascii="Times New Roman" w:hAnsi="Times New Roman"/>
          <w:bCs/>
        </w:rPr>
        <w:t xml:space="preserve"> </w:t>
      </w:r>
      <w:r w:rsidR="00A02B3C">
        <w:rPr>
          <w:rFonts w:ascii="Times New Roman" w:hAnsi="Times New Roman"/>
          <w:bCs/>
        </w:rPr>
        <w:t>июня</w:t>
      </w:r>
      <w:r w:rsidR="00056E23" w:rsidRPr="00056E23">
        <w:rPr>
          <w:rFonts w:ascii="Times New Roman" w:hAnsi="Times New Roman"/>
          <w:bCs/>
        </w:rPr>
        <w:t xml:space="preserve"> </w:t>
      </w:r>
      <w:r w:rsidR="000A1079">
        <w:rPr>
          <w:rFonts w:ascii="Times New Roman" w:hAnsi="Times New Roman"/>
          <w:bCs/>
        </w:rPr>
        <w:t>201</w:t>
      </w:r>
      <w:r w:rsidR="0063402A">
        <w:rPr>
          <w:rFonts w:ascii="Times New Roman" w:hAnsi="Times New Roman"/>
          <w:bCs/>
        </w:rPr>
        <w:t>7</w:t>
      </w:r>
      <w:r w:rsidR="00056E23" w:rsidRPr="00056E23">
        <w:rPr>
          <w:rFonts w:ascii="Times New Roman" w:hAnsi="Times New Roman"/>
          <w:bCs/>
        </w:rPr>
        <w:t xml:space="preserve"> г.</w:t>
      </w:r>
      <w:r w:rsidR="00056E23" w:rsidRPr="00056E23">
        <w:rPr>
          <w:rFonts w:ascii="Times New Roman" w:hAnsi="Times New Roman"/>
          <w:bCs/>
        </w:rPr>
        <w:tab/>
      </w:r>
    </w:p>
    <w:p w:rsidR="0058338D" w:rsidRDefault="007C5E8F" w:rsidP="00C247AA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Начало заседания: </w:t>
      </w:r>
      <w:r w:rsidR="00C4228A">
        <w:rPr>
          <w:rFonts w:ascii="Times New Roman" w:hAnsi="Times New Roman"/>
          <w:bCs/>
        </w:rPr>
        <w:t>12</w:t>
      </w:r>
      <w:r w:rsidR="00D93031">
        <w:rPr>
          <w:rFonts w:ascii="Times New Roman" w:hAnsi="Times New Roman"/>
          <w:bCs/>
        </w:rPr>
        <w:t>:</w:t>
      </w:r>
      <w:r w:rsidR="00056E23" w:rsidRPr="00056E23">
        <w:rPr>
          <w:rFonts w:ascii="Times New Roman" w:hAnsi="Times New Roman"/>
          <w:bCs/>
        </w:rPr>
        <w:t xml:space="preserve">00 часов </w:t>
      </w:r>
    </w:p>
    <w:p w:rsidR="005F1DA8" w:rsidRPr="00C247AA" w:rsidRDefault="005F1DA8" w:rsidP="00C247AA">
      <w:pPr>
        <w:spacing w:after="0"/>
        <w:rPr>
          <w:rFonts w:ascii="Times New Roman" w:hAnsi="Times New Roman"/>
          <w:snapToGrid w:val="0"/>
        </w:rPr>
      </w:pPr>
    </w:p>
    <w:p w:rsidR="00056E23" w:rsidRPr="00056E23" w:rsidRDefault="006E5441" w:rsidP="00FE2D5A">
      <w:pPr>
        <w:widowControl w:val="0"/>
        <w:spacing w:after="0"/>
        <w:rPr>
          <w:rFonts w:ascii="Times New Roman" w:hAnsi="Times New Roman"/>
          <w:b/>
          <w:snapToGrid w:val="0"/>
        </w:rPr>
      </w:pPr>
      <w:r>
        <w:rPr>
          <w:rFonts w:ascii="Times New Roman" w:hAnsi="Times New Roman"/>
          <w:b/>
          <w:snapToGrid w:val="0"/>
        </w:rPr>
        <w:t>ПРИСУТСТВОВАЛИ 7 из 9</w:t>
      </w:r>
      <w:r w:rsidR="00056E23" w:rsidRPr="00056E23">
        <w:rPr>
          <w:rFonts w:ascii="Times New Roman" w:hAnsi="Times New Roman"/>
          <w:b/>
          <w:snapToGrid w:val="0"/>
        </w:rPr>
        <w:t xml:space="preserve"> членов Экспертного Совета</w:t>
      </w:r>
      <w:r w:rsidR="00056E23">
        <w:rPr>
          <w:rFonts w:ascii="Times New Roman" w:hAnsi="Times New Roman"/>
          <w:b/>
          <w:snapToGrid w:val="0"/>
        </w:rPr>
        <w:t xml:space="preserve"> с правом голоса</w:t>
      </w:r>
      <w:r w:rsidR="00056E23" w:rsidRPr="00056E23">
        <w:rPr>
          <w:rFonts w:ascii="Times New Roman" w:hAnsi="Times New Roman"/>
          <w:b/>
          <w:snapToGrid w:val="0"/>
        </w:rPr>
        <w:t>:</w:t>
      </w:r>
    </w:p>
    <w:p w:rsidR="00A02B3C" w:rsidRPr="00056E23" w:rsidRDefault="00A02B3C" w:rsidP="00A02B3C">
      <w:pPr>
        <w:numPr>
          <w:ilvl w:val="0"/>
          <w:numId w:val="3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 w:rsidRPr="00056E23">
        <w:rPr>
          <w:rFonts w:ascii="Times New Roman" w:hAnsi="Times New Roman"/>
        </w:rPr>
        <w:t xml:space="preserve">Заир-Бек Андрей </w:t>
      </w:r>
      <w:proofErr w:type="spellStart"/>
      <w:r w:rsidRPr="00056E23">
        <w:rPr>
          <w:rFonts w:ascii="Times New Roman" w:hAnsi="Times New Roman"/>
        </w:rPr>
        <w:t>Измаилович</w:t>
      </w:r>
      <w:proofErr w:type="spellEnd"/>
      <w:r w:rsidRPr="00056E23">
        <w:rPr>
          <w:rFonts w:ascii="Times New Roman" w:hAnsi="Times New Roman"/>
        </w:rPr>
        <w:t xml:space="preserve"> -</w:t>
      </w:r>
      <w:r>
        <w:rPr>
          <w:rFonts w:ascii="Times New Roman" w:hAnsi="Times New Roman"/>
        </w:rPr>
        <w:t xml:space="preserve"> Президент</w:t>
      </w:r>
      <w:r w:rsidRPr="00056E23">
        <w:rPr>
          <w:rFonts w:ascii="Times New Roman" w:hAnsi="Times New Roman"/>
        </w:rPr>
        <w:t>;</w:t>
      </w:r>
    </w:p>
    <w:p w:rsidR="00A02B3C" w:rsidRPr="00056E23" w:rsidRDefault="00A02B3C" w:rsidP="00A02B3C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proofErr w:type="spellStart"/>
      <w:r w:rsidRPr="00056E23">
        <w:rPr>
          <w:rFonts w:ascii="Times New Roman" w:hAnsi="Times New Roman"/>
        </w:rPr>
        <w:t>Рысс-Березарк</w:t>
      </w:r>
      <w:proofErr w:type="spellEnd"/>
      <w:r w:rsidRPr="00056E23">
        <w:rPr>
          <w:rFonts w:ascii="Times New Roman" w:hAnsi="Times New Roman"/>
        </w:rPr>
        <w:t xml:space="preserve"> Сергей Алексеевич;</w:t>
      </w:r>
    </w:p>
    <w:p w:rsidR="00A02B3C" w:rsidRDefault="00A02B3C" w:rsidP="00A02B3C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Лаппо Василий Иванович</w:t>
      </w:r>
      <w:r w:rsidRPr="00E6461F">
        <w:rPr>
          <w:rFonts w:ascii="Times New Roman" w:hAnsi="Times New Roman"/>
        </w:rPr>
        <w:t>;</w:t>
      </w:r>
    </w:p>
    <w:p w:rsidR="00A02B3C" w:rsidRPr="00E6461F" w:rsidRDefault="00A02B3C" w:rsidP="00A02B3C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Любо Игорь Александрович;</w:t>
      </w:r>
    </w:p>
    <w:p w:rsidR="00A02B3C" w:rsidRPr="00056E23" w:rsidRDefault="00A02B3C" w:rsidP="00A02B3C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proofErr w:type="spellStart"/>
      <w:r w:rsidRPr="00056E23">
        <w:rPr>
          <w:rFonts w:ascii="Times New Roman" w:hAnsi="Times New Roman"/>
        </w:rPr>
        <w:t>Дмитренко</w:t>
      </w:r>
      <w:proofErr w:type="spellEnd"/>
      <w:r w:rsidRPr="00056E23">
        <w:rPr>
          <w:rFonts w:ascii="Times New Roman" w:hAnsi="Times New Roman"/>
        </w:rPr>
        <w:t xml:space="preserve"> Артем Викторович;</w:t>
      </w:r>
    </w:p>
    <w:p w:rsidR="00A02B3C" w:rsidRDefault="00A02B3C" w:rsidP="00A02B3C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Корнев Владимир Геннадьевич</w:t>
      </w:r>
      <w:r w:rsidRPr="00056E23">
        <w:rPr>
          <w:rFonts w:ascii="Times New Roman" w:hAnsi="Times New Roman"/>
        </w:rPr>
        <w:t>;</w:t>
      </w:r>
    </w:p>
    <w:p w:rsidR="00A02B3C" w:rsidRPr="00056E23" w:rsidRDefault="00A02B3C" w:rsidP="00A02B3C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Геращенко Алексей Владимирович;</w:t>
      </w:r>
    </w:p>
    <w:p w:rsidR="00A02B3C" w:rsidRPr="00056E23" w:rsidRDefault="00A02B3C" w:rsidP="00A02B3C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 w:rsidRPr="00056E23">
        <w:rPr>
          <w:rFonts w:ascii="Times New Roman" w:hAnsi="Times New Roman"/>
        </w:rPr>
        <w:t>Юденков Дмитрий Юрьевич - секретарь заседания.</w:t>
      </w:r>
    </w:p>
    <w:p w:rsidR="00056E23" w:rsidRDefault="00056E23" w:rsidP="00FE2D5A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</w:rPr>
      </w:pPr>
      <w:r w:rsidRPr="00056E23">
        <w:rPr>
          <w:rFonts w:ascii="Times New Roman" w:hAnsi="Times New Roman"/>
          <w:b/>
        </w:rPr>
        <w:t>Кворум имеется</w:t>
      </w:r>
    </w:p>
    <w:p w:rsidR="00865DE9" w:rsidRPr="00C247AA" w:rsidRDefault="00865DE9" w:rsidP="00FE2D5A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</w:rPr>
      </w:pPr>
    </w:p>
    <w:p w:rsidR="00056E23" w:rsidRDefault="00056E23" w:rsidP="00FE2D5A">
      <w:pPr>
        <w:widowControl w:val="0"/>
        <w:spacing w:after="0"/>
        <w:jc w:val="both"/>
        <w:rPr>
          <w:rFonts w:ascii="Times New Roman" w:hAnsi="Times New Roman"/>
          <w:b/>
          <w:snapToGrid w:val="0"/>
          <w:u w:val="single"/>
        </w:rPr>
      </w:pPr>
      <w:r w:rsidRPr="00056E23">
        <w:rPr>
          <w:rFonts w:ascii="Times New Roman" w:hAnsi="Times New Roman"/>
          <w:b/>
          <w:snapToGrid w:val="0"/>
          <w:u w:val="single"/>
        </w:rPr>
        <w:t>Повестка дня:</w:t>
      </w:r>
    </w:p>
    <w:p w:rsidR="00C4228A" w:rsidRPr="00056E23" w:rsidRDefault="00C4228A" w:rsidP="00C4228A">
      <w:pPr>
        <w:widowControl w:val="0"/>
        <w:spacing w:after="0"/>
        <w:jc w:val="both"/>
        <w:rPr>
          <w:rFonts w:ascii="Times New Roman" w:hAnsi="Times New Roman"/>
          <w:b/>
          <w:snapToGrid w:val="0"/>
          <w:u w:val="single"/>
        </w:rPr>
      </w:pPr>
    </w:p>
    <w:p w:rsidR="00C4228A" w:rsidRPr="00FB79F1" w:rsidRDefault="00C4228A" w:rsidP="00C4228A">
      <w:pPr>
        <w:widowControl w:val="0"/>
        <w:numPr>
          <w:ilvl w:val="0"/>
          <w:numId w:val="5"/>
        </w:numPr>
        <w:spacing w:after="0" w:line="16" w:lineRule="atLeast"/>
        <w:ind w:left="426" w:hanging="426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14391F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приеме в состав Партнерства ООО</w:t>
      </w:r>
      <w:r w:rsidRPr="0014391F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Контроль</w:t>
      </w:r>
      <w:r w:rsidRPr="0014391F">
        <w:rPr>
          <w:rFonts w:ascii="Times New Roman" w:hAnsi="Times New Roman"/>
          <w:sz w:val="24"/>
          <w:szCs w:val="24"/>
        </w:rPr>
        <w:t>».</w:t>
      </w:r>
    </w:p>
    <w:p w:rsidR="00C4228A" w:rsidRPr="00056E23" w:rsidRDefault="00C4228A" w:rsidP="00C4228A">
      <w:pPr>
        <w:widowControl w:val="0"/>
        <w:spacing w:after="0"/>
        <w:contextualSpacing/>
        <w:jc w:val="both"/>
        <w:rPr>
          <w:rFonts w:ascii="Times New Roman" w:hAnsi="Times New Roman"/>
          <w:b/>
          <w:snapToGrid w:val="0"/>
        </w:rPr>
      </w:pPr>
    </w:p>
    <w:p w:rsidR="00C4228A" w:rsidRPr="0014391F" w:rsidRDefault="00C4228A" w:rsidP="00C4228A">
      <w:pPr>
        <w:widowControl w:val="0"/>
        <w:spacing w:after="0" w:line="16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napToGrid w:val="0"/>
          <w:u w:val="single"/>
        </w:rPr>
        <w:t>1. По первому вопросу повестки дня:</w:t>
      </w:r>
      <w:r>
        <w:rPr>
          <w:rFonts w:ascii="Times New Roman" w:hAnsi="Times New Roman"/>
          <w:snapToGrid w:val="0"/>
        </w:rPr>
        <w:t xml:space="preserve"> </w:t>
      </w:r>
      <w:r w:rsidRPr="0014391F">
        <w:rPr>
          <w:rFonts w:ascii="Times New Roman" w:hAnsi="Times New Roman"/>
          <w:bCs/>
          <w:spacing w:val="-1"/>
          <w:sz w:val="24"/>
          <w:szCs w:val="24"/>
        </w:rPr>
        <w:t>слушали Юденкова Д.Ю., который предложил на основании заявления о приеме в члены Партнерства и проверки документов, приложенных к заявлению, принять в состав Партнерства:</w:t>
      </w:r>
    </w:p>
    <w:tbl>
      <w:tblPr>
        <w:tblStyle w:val="2"/>
        <w:tblW w:w="9781" w:type="dxa"/>
        <w:tblInd w:w="108" w:type="dxa"/>
        <w:tblLayout w:type="fixed"/>
        <w:tblLook w:val="04A0"/>
      </w:tblPr>
      <w:tblGrid>
        <w:gridCol w:w="950"/>
        <w:gridCol w:w="5146"/>
        <w:gridCol w:w="1701"/>
        <w:gridCol w:w="1984"/>
      </w:tblGrid>
      <w:tr w:rsidR="00C4228A" w:rsidRPr="0014391F" w:rsidTr="008861D5">
        <w:tc>
          <w:tcPr>
            <w:tcW w:w="950" w:type="dxa"/>
          </w:tcPr>
          <w:p w:rsidR="00C4228A" w:rsidRPr="0014391F" w:rsidRDefault="00C4228A" w:rsidP="008861D5">
            <w:pPr>
              <w:widowControl w:val="0"/>
              <w:ind w:left="-108" w:right="-108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r w:rsidRPr="0014391F">
              <w:rPr>
                <w:sz w:val="24"/>
                <w:szCs w:val="24"/>
              </w:rPr>
              <w:tab/>
            </w:r>
            <w:r w:rsidRPr="0014391F">
              <w:rPr>
                <w:b/>
                <w:snapToGrid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4391F">
              <w:rPr>
                <w:b/>
                <w:snapToGrid w:val="0"/>
                <w:sz w:val="24"/>
                <w:szCs w:val="24"/>
              </w:rPr>
              <w:t>п</w:t>
            </w:r>
            <w:proofErr w:type="spellEnd"/>
            <w:proofErr w:type="gramEnd"/>
            <w:r w:rsidRPr="0014391F">
              <w:rPr>
                <w:b/>
                <w:snapToGrid w:val="0"/>
                <w:sz w:val="24"/>
                <w:szCs w:val="24"/>
              </w:rPr>
              <w:t>/</w:t>
            </w:r>
            <w:proofErr w:type="spellStart"/>
            <w:r w:rsidRPr="0014391F">
              <w:rPr>
                <w:b/>
                <w:snapToGrid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46" w:type="dxa"/>
          </w:tcPr>
          <w:p w:rsidR="00C4228A" w:rsidRPr="0014391F" w:rsidRDefault="00C4228A" w:rsidP="008861D5">
            <w:pPr>
              <w:widowControl w:val="0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C4228A" w:rsidRPr="0014391F" w:rsidRDefault="00C4228A" w:rsidP="008861D5">
            <w:pPr>
              <w:widowControl w:val="0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r w:rsidRPr="0014391F">
              <w:rPr>
                <w:b/>
                <w:snapToGrid w:val="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C4228A" w:rsidRPr="0014391F" w:rsidRDefault="00C4228A" w:rsidP="008861D5">
            <w:pPr>
              <w:widowControl w:val="0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C4228A" w:rsidRPr="0014391F" w:rsidRDefault="00C4228A" w:rsidP="008861D5">
            <w:pPr>
              <w:widowControl w:val="0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r w:rsidRPr="0014391F">
              <w:rPr>
                <w:b/>
                <w:snapToGrid w:val="0"/>
                <w:sz w:val="24"/>
                <w:szCs w:val="24"/>
              </w:rPr>
              <w:t>ИНН</w:t>
            </w:r>
          </w:p>
        </w:tc>
        <w:tc>
          <w:tcPr>
            <w:tcW w:w="1984" w:type="dxa"/>
          </w:tcPr>
          <w:p w:rsidR="00C4228A" w:rsidRPr="0014391F" w:rsidRDefault="00C4228A" w:rsidP="008861D5">
            <w:pPr>
              <w:widowControl w:val="0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C4228A" w:rsidRPr="0014391F" w:rsidRDefault="00C4228A" w:rsidP="008861D5">
            <w:pPr>
              <w:widowControl w:val="0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r w:rsidRPr="0014391F">
              <w:rPr>
                <w:b/>
                <w:snapToGrid w:val="0"/>
                <w:sz w:val="24"/>
                <w:szCs w:val="24"/>
              </w:rPr>
              <w:t>ОГРН</w:t>
            </w:r>
          </w:p>
        </w:tc>
      </w:tr>
      <w:tr w:rsidR="00C4228A" w:rsidRPr="0014391F" w:rsidTr="008861D5">
        <w:tc>
          <w:tcPr>
            <w:tcW w:w="950" w:type="dxa"/>
          </w:tcPr>
          <w:p w:rsidR="00C4228A" w:rsidRPr="0014391F" w:rsidRDefault="00C4228A" w:rsidP="008861D5">
            <w:pPr>
              <w:widowControl w:val="0"/>
              <w:contextualSpacing/>
              <w:jc w:val="center"/>
              <w:rPr>
                <w:snapToGrid w:val="0"/>
                <w:sz w:val="24"/>
                <w:szCs w:val="24"/>
              </w:rPr>
            </w:pPr>
          </w:p>
          <w:p w:rsidR="00C4228A" w:rsidRPr="0014391F" w:rsidRDefault="00C4228A" w:rsidP="008861D5">
            <w:pPr>
              <w:widowControl w:val="0"/>
              <w:contextualSpacing/>
              <w:jc w:val="center"/>
              <w:rPr>
                <w:snapToGrid w:val="0"/>
                <w:sz w:val="24"/>
                <w:szCs w:val="24"/>
              </w:rPr>
            </w:pPr>
            <w:r w:rsidRPr="0014391F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5146" w:type="dxa"/>
          </w:tcPr>
          <w:p w:rsidR="00C4228A" w:rsidRPr="0014391F" w:rsidRDefault="00C4228A" w:rsidP="008861D5">
            <w:pPr>
              <w:widowControl w:val="0"/>
              <w:contextualSpacing/>
              <w:jc w:val="center"/>
              <w:rPr>
                <w:snapToGrid w:val="0"/>
                <w:sz w:val="24"/>
                <w:szCs w:val="24"/>
              </w:rPr>
            </w:pPr>
          </w:p>
          <w:p w:rsidR="00C4228A" w:rsidRPr="0014391F" w:rsidRDefault="00C4228A" w:rsidP="008861D5">
            <w:pPr>
              <w:widowControl w:val="0"/>
              <w:contextualSpacing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Общество с ограниченной ответственностью</w:t>
            </w:r>
            <w:r w:rsidRPr="0014391F">
              <w:rPr>
                <w:snapToGrid w:val="0"/>
                <w:sz w:val="24"/>
                <w:szCs w:val="24"/>
              </w:rPr>
              <w:t xml:space="preserve"> «</w:t>
            </w:r>
            <w:r>
              <w:rPr>
                <w:snapToGrid w:val="0"/>
                <w:sz w:val="24"/>
                <w:szCs w:val="24"/>
              </w:rPr>
              <w:t>Контроль</w:t>
            </w:r>
            <w:r w:rsidRPr="0014391F">
              <w:rPr>
                <w:snapToGrid w:val="0"/>
                <w:sz w:val="24"/>
                <w:szCs w:val="24"/>
              </w:rPr>
              <w:t>»</w:t>
            </w:r>
          </w:p>
          <w:p w:rsidR="00C4228A" w:rsidRPr="0014391F" w:rsidRDefault="00C4228A" w:rsidP="008861D5">
            <w:pPr>
              <w:widowControl w:val="0"/>
              <w:contextualSpacing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228A" w:rsidRPr="0014391F" w:rsidRDefault="00C4228A" w:rsidP="008861D5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  <w:p w:rsidR="00C4228A" w:rsidRPr="0014391F" w:rsidRDefault="00C4228A" w:rsidP="008861D5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7805374650</w:t>
            </w:r>
          </w:p>
        </w:tc>
        <w:tc>
          <w:tcPr>
            <w:tcW w:w="1984" w:type="dxa"/>
          </w:tcPr>
          <w:p w:rsidR="00C4228A" w:rsidRPr="0014391F" w:rsidRDefault="00C4228A" w:rsidP="008861D5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  <w:p w:rsidR="00C4228A" w:rsidRPr="0014391F" w:rsidRDefault="00C4228A" w:rsidP="008861D5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1057811577218</w:t>
            </w:r>
          </w:p>
        </w:tc>
      </w:tr>
    </w:tbl>
    <w:p w:rsidR="00C4228A" w:rsidRDefault="00C4228A" w:rsidP="00C4228A">
      <w:pPr>
        <w:widowControl w:val="0"/>
        <w:spacing w:after="0" w:line="16" w:lineRule="atLeast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14391F">
        <w:rPr>
          <w:rFonts w:ascii="Times New Roman" w:hAnsi="Times New Roman"/>
          <w:b/>
          <w:snapToGrid w:val="0"/>
          <w:sz w:val="24"/>
          <w:szCs w:val="24"/>
          <w:u w:val="single"/>
        </w:rPr>
        <w:t>Решили:</w:t>
      </w:r>
    </w:p>
    <w:p w:rsidR="00C4228A" w:rsidRDefault="00C4228A" w:rsidP="00C4228A">
      <w:pPr>
        <w:widowControl w:val="0"/>
        <w:spacing w:after="0" w:line="16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п</w:t>
      </w:r>
      <w:r w:rsidRPr="0014391F">
        <w:rPr>
          <w:rFonts w:ascii="Times New Roman" w:hAnsi="Times New Roman"/>
          <w:snapToGrid w:val="0"/>
          <w:sz w:val="24"/>
          <w:szCs w:val="24"/>
        </w:rPr>
        <w:t xml:space="preserve">ринять </w:t>
      </w:r>
      <w:r>
        <w:rPr>
          <w:rFonts w:ascii="Times New Roman" w:hAnsi="Times New Roman"/>
          <w:snapToGrid w:val="0"/>
          <w:sz w:val="24"/>
          <w:szCs w:val="24"/>
        </w:rPr>
        <w:t>ООО</w:t>
      </w:r>
      <w:r w:rsidRPr="0014391F">
        <w:rPr>
          <w:rFonts w:ascii="Times New Roman" w:hAnsi="Times New Roman"/>
          <w:snapToGrid w:val="0"/>
          <w:sz w:val="24"/>
          <w:szCs w:val="24"/>
        </w:rPr>
        <w:t xml:space="preserve"> «</w:t>
      </w:r>
      <w:r>
        <w:rPr>
          <w:rFonts w:ascii="Times New Roman" w:hAnsi="Times New Roman"/>
          <w:snapToGrid w:val="0"/>
          <w:sz w:val="24"/>
          <w:szCs w:val="24"/>
        </w:rPr>
        <w:t>Контроль» в состав Партнерства</w:t>
      </w:r>
      <w:r w:rsidRPr="0014391F">
        <w:rPr>
          <w:rFonts w:ascii="Times New Roman" w:hAnsi="Times New Roman"/>
          <w:snapToGrid w:val="0"/>
          <w:sz w:val="24"/>
          <w:szCs w:val="24"/>
        </w:rPr>
        <w:t xml:space="preserve">. Считать </w:t>
      </w:r>
      <w:r>
        <w:rPr>
          <w:rFonts w:ascii="Times New Roman" w:hAnsi="Times New Roman"/>
          <w:snapToGrid w:val="0"/>
          <w:sz w:val="24"/>
          <w:szCs w:val="24"/>
        </w:rPr>
        <w:t>ОО</w:t>
      </w:r>
      <w:r w:rsidRPr="0014391F">
        <w:rPr>
          <w:rFonts w:ascii="Times New Roman" w:hAnsi="Times New Roman"/>
          <w:snapToGrid w:val="0"/>
          <w:sz w:val="24"/>
          <w:szCs w:val="24"/>
        </w:rPr>
        <w:t>О «</w:t>
      </w:r>
      <w:r>
        <w:rPr>
          <w:rFonts w:ascii="Times New Roman" w:hAnsi="Times New Roman"/>
          <w:snapToGrid w:val="0"/>
          <w:sz w:val="24"/>
          <w:szCs w:val="24"/>
        </w:rPr>
        <w:t>Контроль</w:t>
      </w:r>
      <w:r w:rsidRPr="0014391F">
        <w:rPr>
          <w:rFonts w:ascii="Times New Roman" w:hAnsi="Times New Roman"/>
          <w:snapToGrid w:val="0"/>
          <w:sz w:val="24"/>
          <w:szCs w:val="24"/>
        </w:rPr>
        <w:t>» членом Партнерства, с внесением о нем данных в реестр членов Партнерства и выдачей Свидетельства о допуске к работам по подготовке проектной документации, которые оказывают влияние на безопасность объектов капитального строит</w:t>
      </w:r>
      <w:r>
        <w:rPr>
          <w:rFonts w:ascii="Times New Roman" w:hAnsi="Times New Roman"/>
          <w:snapToGrid w:val="0"/>
          <w:sz w:val="24"/>
          <w:szCs w:val="24"/>
        </w:rPr>
        <w:t>ельства, с момента оплаты взноса</w:t>
      </w:r>
      <w:r w:rsidRPr="0014391F">
        <w:rPr>
          <w:rFonts w:ascii="Times New Roman" w:hAnsi="Times New Roman"/>
          <w:snapToGrid w:val="0"/>
          <w:sz w:val="24"/>
          <w:szCs w:val="24"/>
        </w:rPr>
        <w:t xml:space="preserve"> в </w:t>
      </w:r>
      <w:r>
        <w:rPr>
          <w:rFonts w:ascii="Times New Roman" w:hAnsi="Times New Roman"/>
          <w:snapToGrid w:val="0"/>
          <w:sz w:val="24"/>
          <w:szCs w:val="24"/>
        </w:rPr>
        <w:t>к</w:t>
      </w:r>
      <w:r w:rsidRPr="0014391F">
        <w:rPr>
          <w:rFonts w:ascii="Times New Roman" w:hAnsi="Times New Roman"/>
          <w:snapToGrid w:val="0"/>
          <w:sz w:val="24"/>
          <w:szCs w:val="24"/>
        </w:rPr>
        <w:t>омпенсационный фонд</w:t>
      </w:r>
      <w:r>
        <w:rPr>
          <w:rFonts w:ascii="Times New Roman" w:hAnsi="Times New Roman"/>
          <w:snapToGrid w:val="0"/>
          <w:sz w:val="24"/>
          <w:szCs w:val="24"/>
        </w:rPr>
        <w:t>.</w:t>
      </w:r>
      <w:r w:rsidRPr="0014391F">
        <w:rPr>
          <w:rFonts w:ascii="Times New Roman" w:hAnsi="Times New Roman"/>
          <w:sz w:val="24"/>
          <w:szCs w:val="24"/>
        </w:rPr>
        <w:t xml:space="preserve">   </w:t>
      </w:r>
    </w:p>
    <w:p w:rsidR="00C4228A" w:rsidRPr="0014391F" w:rsidRDefault="00C4228A" w:rsidP="00C4228A">
      <w:pPr>
        <w:widowControl w:val="0"/>
        <w:spacing w:after="0" w:line="16" w:lineRule="atLeast"/>
        <w:jc w:val="both"/>
        <w:rPr>
          <w:rFonts w:ascii="Times New Roman" w:hAnsi="Times New Roman"/>
          <w:sz w:val="24"/>
          <w:szCs w:val="24"/>
        </w:rPr>
      </w:pPr>
    </w:p>
    <w:p w:rsidR="00C4228A" w:rsidRDefault="00C4228A" w:rsidP="00C4228A">
      <w:pPr>
        <w:widowControl w:val="0"/>
        <w:spacing w:after="0" w:line="16" w:lineRule="atLeast"/>
        <w:jc w:val="both"/>
        <w:rPr>
          <w:rFonts w:ascii="Times New Roman" w:hAnsi="Times New Roman"/>
          <w:snapToGrid w:val="0"/>
          <w:sz w:val="24"/>
          <w:szCs w:val="24"/>
        </w:rPr>
      </w:pPr>
      <w:r w:rsidRPr="0014391F">
        <w:rPr>
          <w:rFonts w:ascii="Times New Roman" w:hAnsi="Times New Roman"/>
          <w:b/>
          <w:snapToGrid w:val="0"/>
          <w:sz w:val="24"/>
          <w:szCs w:val="24"/>
          <w:u w:val="single"/>
        </w:rPr>
        <w:t>Итоги голосования:</w:t>
      </w:r>
      <w:r w:rsidRPr="0014391F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 xml:space="preserve"> п</w:t>
      </w:r>
      <w:r w:rsidRPr="0014391F">
        <w:rPr>
          <w:rFonts w:ascii="Times New Roman" w:hAnsi="Times New Roman"/>
          <w:snapToGrid w:val="0"/>
          <w:sz w:val="24"/>
          <w:szCs w:val="24"/>
        </w:rPr>
        <w:t>ринято единогласно.</w:t>
      </w:r>
    </w:p>
    <w:p w:rsidR="00FB79F1" w:rsidRPr="00F564DB" w:rsidRDefault="00FB79F1" w:rsidP="00F564DB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247AA" w:rsidRPr="00F564DB" w:rsidRDefault="00C247AA" w:rsidP="00F564DB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58338D" w:rsidRDefault="0058338D" w:rsidP="0058338D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40E7E">
        <w:rPr>
          <w:rFonts w:ascii="Times New Roman" w:hAnsi="Times New Roman"/>
          <w:b/>
          <w:sz w:val="24"/>
          <w:szCs w:val="24"/>
        </w:rPr>
        <w:t xml:space="preserve">Президент Партнерства </w:t>
      </w:r>
      <w:r w:rsidRPr="00840E7E">
        <w:rPr>
          <w:rFonts w:ascii="Times New Roman" w:hAnsi="Times New Roman"/>
          <w:b/>
          <w:sz w:val="24"/>
          <w:szCs w:val="24"/>
        </w:rPr>
        <w:tab/>
      </w:r>
      <w:r w:rsidRPr="00840E7E">
        <w:rPr>
          <w:rFonts w:ascii="Times New Roman" w:hAnsi="Times New Roman"/>
          <w:b/>
          <w:sz w:val="24"/>
          <w:szCs w:val="24"/>
        </w:rPr>
        <w:tab/>
      </w:r>
      <w:r w:rsidR="0063402A">
        <w:rPr>
          <w:rFonts w:ascii="Times New Roman" w:hAnsi="Times New Roman"/>
          <w:b/>
          <w:sz w:val="24"/>
          <w:szCs w:val="24"/>
        </w:rPr>
        <w:t>_______________________</w:t>
      </w:r>
      <w:r w:rsidRPr="00840E7E">
        <w:rPr>
          <w:rFonts w:ascii="Times New Roman" w:hAnsi="Times New Roman"/>
          <w:b/>
          <w:sz w:val="24"/>
          <w:szCs w:val="24"/>
        </w:rPr>
        <w:tab/>
      </w:r>
      <w:r w:rsidRPr="00840E7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А.И. </w:t>
      </w:r>
      <w:r w:rsidRPr="00840E7E">
        <w:rPr>
          <w:rFonts w:ascii="Times New Roman" w:hAnsi="Times New Roman"/>
          <w:b/>
          <w:sz w:val="24"/>
          <w:szCs w:val="24"/>
        </w:rPr>
        <w:t xml:space="preserve">Заир-Бек </w:t>
      </w:r>
    </w:p>
    <w:p w:rsidR="0058338D" w:rsidRDefault="0058338D" w:rsidP="0058338D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C29C2" w:rsidRDefault="00EC29C2" w:rsidP="0058338D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E2D5A" w:rsidRPr="00C247AA" w:rsidRDefault="0058338D" w:rsidP="0063402A">
      <w:pPr>
        <w:shd w:val="clear" w:color="auto" w:fill="FFFFFF"/>
        <w:tabs>
          <w:tab w:val="left" w:pos="403"/>
          <w:tab w:val="left" w:pos="3525"/>
          <w:tab w:val="center" w:pos="4993"/>
          <w:tab w:val="left" w:pos="6885"/>
          <w:tab w:val="left" w:pos="8232"/>
        </w:tabs>
        <w:jc w:val="both"/>
        <w:rPr>
          <w:rFonts w:ascii="Times New Roman" w:hAnsi="Times New Roman"/>
          <w:b/>
          <w:sz w:val="24"/>
          <w:szCs w:val="24"/>
        </w:rPr>
      </w:pPr>
      <w:r w:rsidRPr="00840E7E">
        <w:rPr>
          <w:rFonts w:ascii="Times New Roman" w:hAnsi="Times New Roman"/>
          <w:b/>
          <w:sz w:val="24"/>
          <w:szCs w:val="24"/>
        </w:rPr>
        <w:t>Секре</w:t>
      </w:r>
      <w:r>
        <w:rPr>
          <w:rFonts w:ascii="Times New Roman" w:hAnsi="Times New Roman"/>
          <w:b/>
          <w:sz w:val="24"/>
          <w:szCs w:val="24"/>
        </w:rPr>
        <w:t>тарь</w:t>
      </w:r>
      <w:r>
        <w:rPr>
          <w:rFonts w:ascii="Times New Roman" w:hAnsi="Times New Roman"/>
          <w:b/>
          <w:sz w:val="24"/>
          <w:szCs w:val="24"/>
        </w:rPr>
        <w:tab/>
      </w:r>
      <w:r w:rsidR="0063402A">
        <w:rPr>
          <w:rFonts w:ascii="Times New Roman" w:hAnsi="Times New Roman"/>
          <w:b/>
          <w:sz w:val="24"/>
          <w:szCs w:val="24"/>
        </w:rPr>
        <w:t>____</w:t>
      </w:r>
      <w:r w:rsidR="00EC29C2">
        <w:rPr>
          <w:rFonts w:ascii="Times New Roman" w:hAnsi="Times New Roman"/>
          <w:b/>
          <w:sz w:val="24"/>
          <w:szCs w:val="24"/>
        </w:rPr>
        <w:t>__</w:t>
      </w:r>
      <w:r w:rsidR="0063402A">
        <w:rPr>
          <w:rFonts w:ascii="Times New Roman" w:hAnsi="Times New Roman"/>
          <w:b/>
          <w:sz w:val="24"/>
          <w:szCs w:val="24"/>
        </w:rPr>
        <w:t>__________________</w:t>
      </w:r>
      <w:r>
        <w:rPr>
          <w:rFonts w:ascii="Times New Roman" w:hAnsi="Times New Roman"/>
          <w:b/>
          <w:sz w:val="24"/>
          <w:szCs w:val="24"/>
        </w:rPr>
        <w:tab/>
        <w:t xml:space="preserve">  Д.Ю. </w:t>
      </w:r>
      <w:r w:rsidRPr="00840E7E">
        <w:rPr>
          <w:rFonts w:ascii="Times New Roman" w:hAnsi="Times New Roman"/>
          <w:b/>
          <w:sz w:val="24"/>
          <w:szCs w:val="24"/>
        </w:rPr>
        <w:t xml:space="preserve"> Юденков</w:t>
      </w:r>
    </w:p>
    <w:sectPr w:rsidR="00FE2D5A" w:rsidRPr="00C247AA" w:rsidSect="00132181">
      <w:headerReference w:type="default" r:id="rId10"/>
      <w:footerReference w:type="default" r:id="rId11"/>
      <w:type w:val="continuous"/>
      <w:pgSz w:w="11906" w:h="16838"/>
      <w:pgMar w:top="709" w:right="707" w:bottom="85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272" w:rsidRDefault="002E0272" w:rsidP="00F81B4D">
      <w:pPr>
        <w:spacing w:after="0" w:line="240" w:lineRule="auto"/>
      </w:pPr>
      <w:r>
        <w:separator/>
      </w:r>
    </w:p>
  </w:endnote>
  <w:endnote w:type="continuationSeparator" w:id="1">
    <w:p w:rsidR="002E0272" w:rsidRDefault="002E0272" w:rsidP="00F81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272" w:rsidRPr="006F5EF4" w:rsidRDefault="002E0272" w:rsidP="007B19F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272" w:rsidRDefault="002E0272" w:rsidP="00F81B4D">
      <w:pPr>
        <w:spacing w:after="0" w:line="240" w:lineRule="auto"/>
      </w:pPr>
      <w:r>
        <w:separator/>
      </w:r>
    </w:p>
  </w:footnote>
  <w:footnote w:type="continuationSeparator" w:id="1">
    <w:p w:rsidR="002E0272" w:rsidRDefault="002E0272" w:rsidP="00F81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272" w:rsidRDefault="002E0272" w:rsidP="00F10C4B">
    <w:pPr>
      <w:pStyle w:val="a5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A60DC"/>
    <w:multiLevelType w:val="hybridMultilevel"/>
    <w:tmpl w:val="5900C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3">
    <w:nsid w:val="3E243CA9"/>
    <w:multiLevelType w:val="hybridMultilevel"/>
    <w:tmpl w:val="C78AA1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75A81227"/>
    <w:multiLevelType w:val="hybridMultilevel"/>
    <w:tmpl w:val="8C4E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46433"/>
  </w:hdrShapeDefaults>
  <w:footnotePr>
    <w:footnote w:id="0"/>
    <w:footnote w:id="1"/>
  </w:footnotePr>
  <w:endnotePr>
    <w:endnote w:id="0"/>
    <w:endnote w:id="1"/>
  </w:endnotePr>
  <w:compat/>
  <w:rsids>
    <w:rsidRoot w:val="00F81B4D"/>
    <w:rsid w:val="000229D6"/>
    <w:rsid w:val="00032792"/>
    <w:rsid w:val="000506AD"/>
    <w:rsid w:val="0005220F"/>
    <w:rsid w:val="00056E23"/>
    <w:rsid w:val="00071011"/>
    <w:rsid w:val="0007188F"/>
    <w:rsid w:val="000730A3"/>
    <w:rsid w:val="00076B89"/>
    <w:rsid w:val="000A1079"/>
    <w:rsid w:val="000A28B7"/>
    <w:rsid w:val="000A5DD8"/>
    <w:rsid w:val="000B7EEA"/>
    <w:rsid w:val="000C2B06"/>
    <w:rsid w:val="000D2CF8"/>
    <w:rsid w:val="000F50F6"/>
    <w:rsid w:val="001304A7"/>
    <w:rsid w:val="00132181"/>
    <w:rsid w:val="00137414"/>
    <w:rsid w:val="00147B3B"/>
    <w:rsid w:val="00154D18"/>
    <w:rsid w:val="0016190C"/>
    <w:rsid w:val="001641AC"/>
    <w:rsid w:val="0017003D"/>
    <w:rsid w:val="0018185A"/>
    <w:rsid w:val="001A51C4"/>
    <w:rsid w:val="001A6B22"/>
    <w:rsid w:val="001B22EC"/>
    <w:rsid w:val="001D6466"/>
    <w:rsid w:val="001D778D"/>
    <w:rsid w:val="001F0C08"/>
    <w:rsid w:val="001F5689"/>
    <w:rsid w:val="001F7B4F"/>
    <w:rsid w:val="00220439"/>
    <w:rsid w:val="002306CD"/>
    <w:rsid w:val="00240DFC"/>
    <w:rsid w:val="0024244C"/>
    <w:rsid w:val="00245217"/>
    <w:rsid w:val="00253385"/>
    <w:rsid w:val="00255DFF"/>
    <w:rsid w:val="002707F9"/>
    <w:rsid w:val="00281401"/>
    <w:rsid w:val="00291AF6"/>
    <w:rsid w:val="0029222B"/>
    <w:rsid w:val="002A3385"/>
    <w:rsid w:val="002D4D13"/>
    <w:rsid w:val="002D4F58"/>
    <w:rsid w:val="002D61AB"/>
    <w:rsid w:val="002D6765"/>
    <w:rsid w:val="002E0272"/>
    <w:rsid w:val="002E032E"/>
    <w:rsid w:val="002E3C8D"/>
    <w:rsid w:val="002E6DEE"/>
    <w:rsid w:val="00305F35"/>
    <w:rsid w:val="003067E3"/>
    <w:rsid w:val="00325998"/>
    <w:rsid w:val="00336733"/>
    <w:rsid w:val="003369BD"/>
    <w:rsid w:val="0033754B"/>
    <w:rsid w:val="00337C7D"/>
    <w:rsid w:val="00357E6E"/>
    <w:rsid w:val="00360326"/>
    <w:rsid w:val="00367328"/>
    <w:rsid w:val="00382B40"/>
    <w:rsid w:val="003A6891"/>
    <w:rsid w:val="003C1A90"/>
    <w:rsid w:val="003D1541"/>
    <w:rsid w:val="003D6115"/>
    <w:rsid w:val="003E65D2"/>
    <w:rsid w:val="003F3164"/>
    <w:rsid w:val="003F56F2"/>
    <w:rsid w:val="0040031F"/>
    <w:rsid w:val="00413141"/>
    <w:rsid w:val="00425DEF"/>
    <w:rsid w:val="00426AC6"/>
    <w:rsid w:val="00460730"/>
    <w:rsid w:val="00482C47"/>
    <w:rsid w:val="0048799E"/>
    <w:rsid w:val="00493D3D"/>
    <w:rsid w:val="004A4F1B"/>
    <w:rsid w:val="004A54DB"/>
    <w:rsid w:val="004B5663"/>
    <w:rsid w:val="004B5F87"/>
    <w:rsid w:val="004B68ED"/>
    <w:rsid w:val="004D0CAF"/>
    <w:rsid w:val="005311E0"/>
    <w:rsid w:val="005562D0"/>
    <w:rsid w:val="00557723"/>
    <w:rsid w:val="005624F0"/>
    <w:rsid w:val="00566458"/>
    <w:rsid w:val="005729F6"/>
    <w:rsid w:val="00574C0D"/>
    <w:rsid w:val="0057530D"/>
    <w:rsid w:val="0058338D"/>
    <w:rsid w:val="005868ED"/>
    <w:rsid w:val="005C536F"/>
    <w:rsid w:val="005D5281"/>
    <w:rsid w:val="005E461F"/>
    <w:rsid w:val="005E702B"/>
    <w:rsid w:val="005F1133"/>
    <w:rsid w:val="005F1DA8"/>
    <w:rsid w:val="005F5A83"/>
    <w:rsid w:val="006050EF"/>
    <w:rsid w:val="00605BEB"/>
    <w:rsid w:val="00617ECD"/>
    <w:rsid w:val="0063402A"/>
    <w:rsid w:val="00653BEC"/>
    <w:rsid w:val="0066006C"/>
    <w:rsid w:val="00661DDE"/>
    <w:rsid w:val="00671B3A"/>
    <w:rsid w:val="00676FA5"/>
    <w:rsid w:val="00696ADF"/>
    <w:rsid w:val="006D7461"/>
    <w:rsid w:val="006E0E27"/>
    <w:rsid w:val="006E5441"/>
    <w:rsid w:val="006F5EF4"/>
    <w:rsid w:val="00717834"/>
    <w:rsid w:val="00730236"/>
    <w:rsid w:val="00733139"/>
    <w:rsid w:val="007348C0"/>
    <w:rsid w:val="00735FB4"/>
    <w:rsid w:val="00737AB7"/>
    <w:rsid w:val="007429CC"/>
    <w:rsid w:val="0077419D"/>
    <w:rsid w:val="00796E9F"/>
    <w:rsid w:val="00797471"/>
    <w:rsid w:val="007B19F0"/>
    <w:rsid w:val="007C5E8F"/>
    <w:rsid w:val="007D3D48"/>
    <w:rsid w:val="007E0539"/>
    <w:rsid w:val="008048B3"/>
    <w:rsid w:val="00846E01"/>
    <w:rsid w:val="00847D7B"/>
    <w:rsid w:val="00850E43"/>
    <w:rsid w:val="0085426F"/>
    <w:rsid w:val="008571D6"/>
    <w:rsid w:val="00865DE9"/>
    <w:rsid w:val="00890C7C"/>
    <w:rsid w:val="008A076A"/>
    <w:rsid w:val="008A1414"/>
    <w:rsid w:val="008A25C2"/>
    <w:rsid w:val="008C556E"/>
    <w:rsid w:val="008D377A"/>
    <w:rsid w:val="008E2A3A"/>
    <w:rsid w:val="008F178A"/>
    <w:rsid w:val="00900B05"/>
    <w:rsid w:val="0090614D"/>
    <w:rsid w:val="009131F1"/>
    <w:rsid w:val="009144D2"/>
    <w:rsid w:val="00921A4F"/>
    <w:rsid w:val="00941C9E"/>
    <w:rsid w:val="00956829"/>
    <w:rsid w:val="009568E2"/>
    <w:rsid w:val="00960FB4"/>
    <w:rsid w:val="0098074D"/>
    <w:rsid w:val="009A074E"/>
    <w:rsid w:val="009B3C02"/>
    <w:rsid w:val="009B6C16"/>
    <w:rsid w:val="009C150A"/>
    <w:rsid w:val="00A02B3C"/>
    <w:rsid w:val="00A0553C"/>
    <w:rsid w:val="00A32666"/>
    <w:rsid w:val="00A5011A"/>
    <w:rsid w:val="00A5124F"/>
    <w:rsid w:val="00A75F4F"/>
    <w:rsid w:val="00A76153"/>
    <w:rsid w:val="00A90541"/>
    <w:rsid w:val="00AB36F1"/>
    <w:rsid w:val="00AD68B7"/>
    <w:rsid w:val="00AE5AF8"/>
    <w:rsid w:val="00AF07C0"/>
    <w:rsid w:val="00B114FB"/>
    <w:rsid w:val="00B366CC"/>
    <w:rsid w:val="00B401AC"/>
    <w:rsid w:val="00B418F3"/>
    <w:rsid w:val="00B536D8"/>
    <w:rsid w:val="00B55B4D"/>
    <w:rsid w:val="00B57114"/>
    <w:rsid w:val="00B65D6D"/>
    <w:rsid w:val="00B7202A"/>
    <w:rsid w:val="00B9079C"/>
    <w:rsid w:val="00BA18AD"/>
    <w:rsid w:val="00BB401D"/>
    <w:rsid w:val="00BC7B65"/>
    <w:rsid w:val="00BD7028"/>
    <w:rsid w:val="00BD7B87"/>
    <w:rsid w:val="00BE5ADF"/>
    <w:rsid w:val="00BF457F"/>
    <w:rsid w:val="00C03813"/>
    <w:rsid w:val="00C21E18"/>
    <w:rsid w:val="00C23FDF"/>
    <w:rsid w:val="00C247AA"/>
    <w:rsid w:val="00C27778"/>
    <w:rsid w:val="00C35E90"/>
    <w:rsid w:val="00C4228A"/>
    <w:rsid w:val="00C643AC"/>
    <w:rsid w:val="00C6577F"/>
    <w:rsid w:val="00C67C99"/>
    <w:rsid w:val="00CA46A2"/>
    <w:rsid w:val="00CC7560"/>
    <w:rsid w:val="00CD70D0"/>
    <w:rsid w:val="00CF1C59"/>
    <w:rsid w:val="00CF79FE"/>
    <w:rsid w:val="00D11CB9"/>
    <w:rsid w:val="00D21052"/>
    <w:rsid w:val="00D432DC"/>
    <w:rsid w:val="00D66A92"/>
    <w:rsid w:val="00D73CAE"/>
    <w:rsid w:val="00D778E8"/>
    <w:rsid w:val="00D93031"/>
    <w:rsid w:val="00D9623C"/>
    <w:rsid w:val="00DB31F3"/>
    <w:rsid w:val="00DC1EA4"/>
    <w:rsid w:val="00DF16F7"/>
    <w:rsid w:val="00E03417"/>
    <w:rsid w:val="00E05364"/>
    <w:rsid w:val="00E07C36"/>
    <w:rsid w:val="00E12DF6"/>
    <w:rsid w:val="00E16AF3"/>
    <w:rsid w:val="00E30E61"/>
    <w:rsid w:val="00E4640A"/>
    <w:rsid w:val="00E5144A"/>
    <w:rsid w:val="00E60266"/>
    <w:rsid w:val="00E6461F"/>
    <w:rsid w:val="00E6778D"/>
    <w:rsid w:val="00E71FF4"/>
    <w:rsid w:val="00E72802"/>
    <w:rsid w:val="00E837A7"/>
    <w:rsid w:val="00EA4A73"/>
    <w:rsid w:val="00EB024C"/>
    <w:rsid w:val="00EC29C2"/>
    <w:rsid w:val="00ED497D"/>
    <w:rsid w:val="00EF5A7D"/>
    <w:rsid w:val="00F04C05"/>
    <w:rsid w:val="00F10C4B"/>
    <w:rsid w:val="00F20541"/>
    <w:rsid w:val="00F34D6C"/>
    <w:rsid w:val="00F564DB"/>
    <w:rsid w:val="00F568A4"/>
    <w:rsid w:val="00F57D26"/>
    <w:rsid w:val="00F7781A"/>
    <w:rsid w:val="00F81B4D"/>
    <w:rsid w:val="00F81B85"/>
    <w:rsid w:val="00F90CE5"/>
    <w:rsid w:val="00F97F30"/>
    <w:rsid w:val="00FA56C9"/>
    <w:rsid w:val="00FB6B8A"/>
    <w:rsid w:val="00FB79F1"/>
    <w:rsid w:val="00FC0AD7"/>
    <w:rsid w:val="00FC2646"/>
    <w:rsid w:val="00FC492C"/>
    <w:rsid w:val="00FE2D5A"/>
    <w:rsid w:val="00FF0987"/>
    <w:rsid w:val="00FF282B"/>
    <w:rsid w:val="00FF4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81B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81B4D"/>
  </w:style>
  <w:style w:type="paragraph" w:styleId="a7">
    <w:name w:val="footer"/>
    <w:basedOn w:val="a"/>
    <w:link w:val="a8"/>
    <w:uiPriority w:val="99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1B4D"/>
  </w:style>
  <w:style w:type="paragraph" w:styleId="a9">
    <w:name w:val="List Paragraph"/>
    <w:basedOn w:val="a"/>
    <w:uiPriority w:val="34"/>
    <w:qFormat/>
    <w:rsid w:val="00F81B4D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242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unhideWhenUsed/>
    <w:rsid w:val="001B22EC"/>
    <w:rPr>
      <w:color w:val="0000FF"/>
      <w:u w:val="single"/>
    </w:rPr>
  </w:style>
  <w:style w:type="table" w:styleId="ab">
    <w:name w:val="Table Grid"/>
    <w:basedOn w:val="a1"/>
    <w:uiPriority w:val="59"/>
    <w:rsid w:val="001F7B4F"/>
    <w:rPr>
      <w:rFonts w:ascii="Times New Roman" w:eastAsia="Calibri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58338D"/>
    <w:rPr>
      <w:rFonts w:ascii="Times New Roman" w:eastAsia="Calibri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F564DB"/>
    <w:rPr>
      <w:b/>
      <w:bCs/>
    </w:rPr>
  </w:style>
  <w:style w:type="table" w:customStyle="1" w:styleId="1">
    <w:name w:val="Сетка таблицы1"/>
    <w:basedOn w:val="a1"/>
    <w:next w:val="ab"/>
    <w:uiPriority w:val="59"/>
    <w:rsid w:val="00F564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81B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81B4D"/>
  </w:style>
  <w:style w:type="paragraph" w:styleId="a7">
    <w:name w:val="footer"/>
    <w:basedOn w:val="a"/>
    <w:link w:val="a8"/>
    <w:uiPriority w:val="99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1B4D"/>
  </w:style>
  <w:style w:type="paragraph" w:styleId="a9">
    <w:name w:val="List Paragraph"/>
    <w:basedOn w:val="a"/>
    <w:uiPriority w:val="34"/>
    <w:qFormat/>
    <w:rsid w:val="00F81B4D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242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unhideWhenUsed/>
    <w:rsid w:val="001B22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B5F20-3EFA-423B-BFA6-13F29EED3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Kuzmenko</cp:lastModifiedBy>
  <cp:revision>41</cp:revision>
  <cp:lastPrinted>2017-06-27T14:18:00Z</cp:lastPrinted>
  <dcterms:created xsi:type="dcterms:W3CDTF">2016-08-02T11:23:00Z</dcterms:created>
  <dcterms:modified xsi:type="dcterms:W3CDTF">2017-06-27T14:18:00Z</dcterms:modified>
</cp:coreProperties>
</file>