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AE6C3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ПРОТОКОЛ № </w:t>
      </w:r>
      <w:r w:rsidR="00300CFC">
        <w:rPr>
          <w:rFonts w:ascii="Times New Roman" w:hAnsi="Times New Roman" w:cs="Times New Roman"/>
          <w:b/>
        </w:rPr>
        <w:t>5</w:t>
      </w:r>
      <w:r w:rsidRPr="001C7285">
        <w:rPr>
          <w:rFonts w:ascii="Times New Roman" w:hAnsi="Times New Roman" w:cs="Times New Roman"/>
          <w:b/>
        </w:rPr>
        <w:t>/201</w:t>
      </w:r>
      <w:r w:rsidR="00300CFC">
        <w:rPr>
          <w:rFonts w:ascii="Times New Roman" w:hAnsi="Times New Roman" w:cs="Times New Roman"/>
          <w:b/>
        </w:rPr>
        <w:t>4</w:t>
      </w:r>
      <w:r w:rsidRPr="001C7285">
        <w:rPr>
          <w:rFonts w:ascii="Times New Roman" w:hAnsi="Times New Roman" w:cs="Times New Roman"/>
          <w:b/>
        </w:rPr>
        <w:t xml:space="preserve">-ЭС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C7285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C7285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  <w:bCs/>
        </w:rPr>
        <w:t>(далее – Партнерство)</w:t>
      </w:r>
    </w:p>
    <w:p w:rsidR="001C7285" w:rsidRPr="001C7285" w:rsidRDefault="001C7285" w:rsidP="001C7285">
      <w:pPr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Санкт-Петербург «</w:t>
      </w:r>
      <w:r>
        <w:rPr>
          <w:rFonts w:ascii="Times New Roman" w:hAnsi="Times New Roman" w:cs="Times New Roman"/>
          <w:bCs/>
        </w:rPr>
        <w:t>20</w:t>
      </w:r>
      <w:r w:rsidRPr="001C7285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 март</w:t>
      </w:r>
      <w:r w:rsidR="004A61EF">
        <w:rPr>
          <w:rFonts w:ascii="Times New Roman" w:hAnsi="Times New Roman" w:cs="Times New Roman"/>
          <w:bCs/>
        </w:rPr>
        <w:t>а</w:t>
      </w:r>
      <w:r w:rsidRPr="001C7285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4</w:t>
      </w:r>
      <w:r w:rsidRPr="001C7285">
        <w:rPr>
          <w:rFonts w:ascii="Times New Roman" w:hAnsi="Times New Roman" w:cs="Times New Roman"/>
          <w:bCs/>
        </w:rPr>
        <w:t xml:space="preserve"> г.</w:t>
      </w:r>
      <w:r w:rsidRPr="001C7285">
        <w:rPr>
          <w:rFonts w:ascii="Times New Roman" w:hAnsi="Times New Roman" w:cs="Times New Roman"/>
          <w:bCs/>
        </w:rPr>
        <w:tab/>
      </w:r>
    </w:p>
    <w:p w:rsidR="001C7285" w:rsidRDefault="001C7285" w:rsidP="006431EC">
      <w:pPr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bCs/>
        </w:rPr>
        <w:t xml:space="preserve">Начало заседания: 12.00 часов </w:t>
      </w:r>
    </w:p>
    <w:p w:rsidR="006431EC" w:rsidRPr="006431EC" w:rsidRDefault="006431EC" w:rsidP="006431EC">
      <w:pPr>
        <w:rPr>
          <w:rFonts w:ascii="Times New Roman" w:hAnsi="Times New Roman" w:cs="Times New Roman"/>
          <w:snapToGrid w:val="0"/>
        </w:rPr>
      </w:pPr>
    </w:p>
    <w:p w:rsidR="001C7285" w:rsidRPr="001C7285" w:rsidRDefault="001C7285" w:rsidP="001C7285">
      <w:pPr>
        <w:widowControl w:val="0"/>
        <w:rPr>
          <w:rFonts w:ascii="Times New Roman" w:hAnsi="Times New Roman" w:cs="Times New Roman"/>
          <w:b/>
          <w:snapToGrid w:val="0"/>
        </w:rPr>
      </w:pPr>
      <w:r w:rsidRPr="001C7285">
        <w:rPr>
          <w:rFonts w:ascii="Times New Roman" w:hAnsi="Times New Roman" w:cs="Times New Roman"/>
          <w:b/>
          <w:snapToGrid w:val="0"/>
        </w:rPr>
        <w:t>ПРИСУТСТВОВАЛИ:</w:t>
      </w:r>
    </w:p>
    <w:p w:rsidR="001C7285" w:rsidRPr="001C7285" w:rsidRDefault="001C7285" w:rsidP="001C7285">
      <w:pPr>
        <w:pStyle w:val="a6"/>
        <w:numPr>
          <w:ilvl w:val="0"/>
          <w:numId w:val="1"/>
        </w:numPr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 xml:space="preserve">Заир-Бек Андрей </w:t>
      </w:r>
      <w:proofErr w:type="spellStart"/>
      <w:r w:rsidRPr="001C7285">
        <w:rPr>
          <w:sz w:val="22"/>
          <w:szCs w:val="22"/>
        </w:rPr>
        <w:t>Измаилови</w:t>
      </w:r>
      <w:proofErr w:type="gramStart"/>
      <w:r w:rsidRPr="001C7285">
        <w:rPr>
          <w:sz w:val="22"/>
          <w:szCs w:val="22"/>
        </w:rPr>
        <w:t>ч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Президент </w:t>
      </w:r>
      <w:r w:rsidRPr="001C7285">
        <w:rPr>
          <w:sz w:val="22"/>
          <w:szCs w:val="22"/>
        </w:rPr>
        <w:t>;</w:t>
      </w:r>
    </w:p>
    <w:p w:rsid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Лаппо Василий Иванович;</w:t>
      </w:r>
    </w:p>
    <w:p w:rsid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</w:t>
      </w:r>
      <w:r w:rsidRPr="0013482F">
        <w:rPr>
          <w:sz w:val="22"/>
          <w:szCs w:val="22"/>
        </w:rPr>
        <w:t>;</w:t>
      </w:r>
    </w:p>
    <w:p w:rsid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Геращенко Алексей Владимирович;</w:t>
      </w:r>
    </w:p>
    <w:p w:rsidR="00876449" w:rsidRDefault="00876449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Корнеев Владимир Геннадьевич;</w:t>
      </w:r>
    </w:p>
    <w:p w:rsidR="00876449" w:rsidRPr="001C7285" w:rsidRDefault="00876449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Александрович;</w:t>
      </w:r>
    </w:p>
    <w:p w:rsidR="001C7285" w:rsidRPr="001C7285" w:rsidRDefault="001C7285" w:rsidP="001C7285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заседания.</w:t>
      </w:r>
    </w:p>
    <w:p w:rsidR="001C7285" w:rsidRPr="001C7285" w:rsidRDefault="001C728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1C7285" w:rsidRDefault="001C7285" w:rsidP="001C7285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1C7285" w:rsidRPr="001C7285" w:rsidRDefault="001C7285" w:rsidP="001C728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snapToGrid w:val="0"/>
        </w:rPr>
        <w:t xml:space="preserve">О </w:t>
      </w:r>
      <w:r w:rsidR="00203749">
        <w:rPr>
          <w:rFonts w:ascii="Times New Roman" w:hAnsi="Times New Roman" w:cs="Times New Roman"/>
          <w:snapToGrid w:val="0"/>
        </w:rPr>
        <w:t>выдаче</w:t>
      </w:r>
      <w:r w:rsidRPr="001C7285">
        <w:rPr>
          <w:rFonts w:ascii="Times New Roman" w:hAnsi="Times New Roman" w:cs="Times New Roman"/>
          <w:snapToGrid w:val="0"/>
        </w:rPr>
        <w:t xml:space="preserve">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(далее – Свидетельство).</w:t>
      </w:r>
    </w:p>
    <w:p w:rsidR="001C7285" w:rsidRPr="001C7285" w:rsidRDefault="001C728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C82230" w:rsidRDefault="001C7285" w:rsidP="001C7285">
      <w:pPr>
        <w:pStyle w:val="a6"/>
        <w:widowControl w:val="0"/>
        <w:numPr>
          <w:ilvl w:val="0"/>
          <w:numId w:val="3"/>
        </w:numPr>
        <w:jc w:val="both"/>
        <w:rPr>
          <w:rFonts w:eastAsiaTheme="minorEastAsia"/>
          <w:snapToGrid w:val="0"/>
          <w:sz w:val="22"/>
          <w:szCs w:val="22"/>
        </w:rPr>
      </w:pPr>
      <w:r w:rsidRPr="001C7285">
        <w:rPr>
          <w:b/>
          <w:snapToGrid w:val="0"/>
          <w:sz w:val="22"/>
          <w:szCs w:val="22"/>
          <w:u w:val="single"/>
        </w:rPr>
        <w:t xml:space="preserve">По первому вопросу повестки </w:t>
      </w:r>
      <w:r w:rsidRPr="00C82230">
        <w:rPr>
          <w:rFonts w:eastAsiaTheme="minorEastAsia"/>
          <w:b/>
          <w:snapToGrid w:val="0"/>
          <w:sz w:val="22"/>
          <w:szCs w:val="22"/>
          <w:u w:val="single"/>
        </w:rPr>
        <w:t xml:space="preserve">дня: </w:t>
      </w:r>
      <w:r w:rsidRPr="00C82230">
        <w:rPr>
          <w:rFonts w:eastAsiaTheme="minorEastAsia"/>
          <w:snapToGrid w:val="0"/>
          <w:sz w:val="22"/>
          <w:szCs w:val="22"/>
        </w:rPr>
        <w:t xml:space="preserve">слушали Юденкова Д.Ю., </w:t>
      </w:r>
      <w:r w:rsidR="00C82230" w:rsidRPr="00C82230">
        <w:rPr>
          <w:rFonts w:eastAsiaTheme="minorEastAsia"/>
          <w:snapToGrid w:val="0"/>
          <w:sz w:val="22"/>
          <w:szCs w:val="22"/>
        </w:rPr>
        <w:t>на основании Положения о выдаче свидетельств о допуске к работам, которые оказывают влияние на безопасность объектов капитального строительства, выдать Свидетельство</w:t>
      </w:r>
    </w:p>
    <w:tbl>
      <w:tblPr>
        <w:tblW w:w="10029" w:type="dxa"/>
        <w:tblInd w:w="392" w:type="dxa"/>
        <w:tblLook w:val="04A0"/>
      </w:tblPr>
      <w:tblGrid>
        <w:gridCol w:w="560"/>
        <w:gridCol w:w="5819"/>
        <w:gridCol w:w="1701"/>
        <w:gridCol w:w="1949"/>
      </w:tblGrid>
      <w:tr w:rsidR="001C7285" w:rsidRPr="001C7285" w:rsidTr="001C7285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ind w:left="-2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7285">
              <w:rPr>
                <w:rFonts w:ascii="Times New Roman" w:hAnsi="Times New Roman" w:cs="Times New Roman"/>
                <w:b/>
                <w:color w:val="000000"/>
              </w:rPr>
              <w:t xml:space="preserve">   №</w:t>
            </w:r>
          </w:p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1C728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1C728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1C728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85">
              <w:rPr>
                <w:rFonts w:ascii="Times New Roman" w:hAnsi="Times New Roman" w:cs="Times New Roman"/>
                <w:b/>
                <w:bCs/>
                <w:color w:val="000000"/>
              </w:rPr>
              <w:t>ОГРН</w:t>
            </w:r>
          </w:p>
        </w:tc>
      </w:tr>
      <w:tr w:rsidR="001C7285" w:rsidRPr="001C7285" w:rsidTr="001C7285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28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1C7285" w:rsidP="009C4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28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C7285" w:rsidRPr="001C7285" w:rsidRDefault="001C7285" w:rsidP="009C44B3">
            <w:pPr>
              <w:jc w:val="center"/>
              <w:rPr>
                <w:rFonts w:ascii="Times New Roman" w:hAnsi="Times New Roman" w:cs="Times New Roman"/>
              </w:rPr>
            </w:pPr>
            <w:r w:rsidRPr="001C7285">
              <w:rPr>
                <w:rFonts w:ascii="Times New Roman" w:hAnsi="Times New Roman" w:cs="Times New Roman"/>
              </w:rPr>
              <w:t>«Н</w:t>
            </w:r>
            <w:r>
              <w:rPr>
                <w:rFonts w:ascii="Times New Roman" w:hAnsi="Times New Roman" w:cs="Times New Roman"/>
              </w:rPr>
              <w:t xml:space="preserve">орд </w:t>
            </w:r>
            <w:proofErr w:type="spellStart"/>
            <w:r>
              <w:rPr>
                <w:rFonts w:ascii="Times New Roman" w:hAnsi="Times New Roman" w:cs="Times New Roman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</w:t>
            </w:r>
            <w:r w:rsidRPr="001C72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1089847266013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285" w:rsidRPr="001C7285" w:rsidRDefault="001C7285" w:rsidP="001C7285">
            <w:pPr>
              <w:jc w:val="center"/>
              <w:rPr>
                <w:rFonts w:ascii="Times New Roman" w:hAnsi="Times New Roman" w:cs="Times New Roman"/>
              </w:rPr>
            </w:pPr>
            <w:r w:rsidRPr="001C728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89847266013</w:t>
            </w:r>
          </w:p>
        </w:tc>
      </w:tr>
    </w:tbl>
    <w:p w:rsidR="001C7285" w:rsidRPr="001C7285" w:rsidRDefault="001C7285" w:rsidP="001C7285">
      <w:pPr>
        <w:pStyle w:val="a6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C82230" w:rsidRPr="00C82230" w:rsidRDefault="001C7285" w:rsidP="00C82230">
      <w:pPr>
        <w:shd w:val="clear" w:color="auto" w:fill="FFFFFF"/>
        <w:jc w:val="both"/>
        <w:rPr>
          <w:snapToGrid w:val="0"/>
          <w:sz w:val="24"/>
          <w:szCs w:val="24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1C7285">
        <w:rPr>
          <w:rFonts w:ascii="Times New Roman" w:hAnsi="Times New Roman" w:cs="Times New Roman"/>
          <w:b/>
          <w:snapToGrid w:val="0"/>
        </w:rPr>
        <w:t xml:space="preserve"> </w:t>
      </w:r>
      <w:r w:rsidR="009C44B3">
        <w:rPr>
          <w:rFonts w:ascii="Times New Roman" w:hAnsi="Times New Roman" w:cs="Times New Roman"/>
          <w:snapToGrid w:val="0"/>
        </w:rPr>
        <w:t>Выдать Свидетельство указанной</w:t>
      </w:r>
      <w:r w:rsidR="00C82230" w:rsidRPr="00C82230">
        <w:rPr>
          <w:rFonts w:ascii="Times New Roman" w:hAnsi="Times New Roman" w:cs="Times New Roman"/>
          <w:snapToGrid w:val="0"/>
        </w:rPr>
        <w:t xml:space="preserve"> организаци</w:t>
      </w:r>
      <w:r w:rsidR="009C44B3">
        <w:rPr>
          <w:rFonts w:ascii="Times New Roman" w:hAnsi="Times New Roman" w:cs="Times New Roman"/>
          <w:snapToGrid w:val="0"/>
        </w:rPr>
        <w:t>и</w:t>
      </w:r>
    </w:p>
    <w:p w:rsidR="001C7285" w:rsidRPr="00C82230" w:rsidRDefault="001C7285" w:rsidP="00203749">
      <w:pPr>
        <w:widowControl w:val="0"/>
        <w:spacing w:line="480" w:lineRule="auto"/>
        <w:jc w:val="both"/>
        <w:rPr>
          <w:rFonts w:ascii="Times New Roman" w:hAnsi="Times New Roman" w:cs="Times New Roman"/>
          <w:snapToGrid w:val="0"/>
        </w:rPr>
      </w:pPr>
    </w:p>
    <w:p w:rsidR="001C7285" w:rsidRPr="001C7285" w:rsidRDefault="001C7285" w:rsidP="001C7285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1C7285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1C7285" w:rsidRPr="001C7285" w:rsidRDefault="001C7285" w:rsidP="001C7285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</w:p>
    <w:p w:rsidR="001C7285" w:rsidRPr="001C7285" w:rsidRDefault="001C7285" w:rsidP="001C7285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ab/>
        <w:t xml:space="preserve">Президент Партнерства </w:t>
      </w:r>
      <w:r w:rsidRPr="001C7285">
        <w:rPr>
          <w:rFonts w:ascii="Times New Roman" w:hAnsi="Times New Roman" w:cs="Times New Roman"/>
          <w:b/>
        </w:rPr>
        <w:tab/>
      </w:r>
      <w:r w:rsidRPr="001C7285">
        <w:rPr>
          <w:rFonts w:ascii="Times New Roman" w:hAnsi="Times New Roman" w:cs="Times New Roman"/>
          <w:b/>
        </w:rPr>
        <w:tab/>
        <w:t xml:space="preserve">                         </w:t>
      </w:r>
      <w:r w:rsidR="00300CFC">
        <w:rPr>
          <w:rFonts w:ascii="Times New Roman" w:hAnsi="Times New Roman" w:cs="Times New Roman"/>
          <w:b/>
        </w:rPr>
        <w:t>Заир- Бек А.И.</w:t>
      </w:r>
      <w:r w:rsidRPr="001C7285">
        <w:rPr>
          <w:rFonts w:ascii="Times New Roman" w:hAnsi="Times New Roman" w:cs="Times New Roman"/>
          <w:b/>
        </w:rPr>
        <w:t>.</w:t>
      </w:r>
    </w:p>
    <w:p w:rsidR="001C7285" w:rsidRPr="001C7285" w:rsidRDefault="001C7285" w:rsidP="001C7285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ab/>
      </w:r>
    </w:p>
    <w:p w:rsidR="001C7285" w:rsidRPr="001C7285" w:rsidRDefault="001C7285" w:rsidP="001C7285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ab/>
        <w:t>Секретарь</w:t>
      </w:r>
      <w:r w:rsidRPr="001C7285">
        <w:rPr>
          <w:rFonts w:ascii="Times New Roman" w:hAnsi="Times New Roman" w:cs="Times New Roman"/>
          <w:b/>
        </w:rPr>
        <w:tab/>
      </w:r>
      <w:r w:rsidRPr="001C7285">
        <w:rPr>
          <w:rFonts w:ascii="Times New Roman" w:hAnsi="Times New Roman" w:cs="Times New Roman"/>
          <w:b/>
        </w:rPr>
        <w:tab/>
        <w:t xml:space="preserve">                           Юденков Д.Ю.</w:t>
      </w:r>
      <w:r w:rsidRPr="001C7285">
        <w:rPr>
          <w:rFonts w:ascii="Times New Roman" w:hAnsi="Times New Roman" w:cs="Times New Roman"/>
          <w:b/>
        </w:rPr>
        <w:tab/>
      </w:r>
    </w:p>
    <w:sectPr w:rsidR="001C7285" w:rsidRPr="001C7285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73" w:rsidRDefault="00C74E73" w:rsidP="00C74E73">
      <w:pPr>
        <w:spacing w:after="0" w:line="240" w:lineRule="auto"/>
      </w:pPr>
      <w:r>
        <w:separator/>
      </w:r>
    </w:p>
  </w:endnote>
  <w:endnote w:type="continuationSeparator" w:id="1">
    <w:p w:rsidR="00C74E73" w:rsidRDefault="00C74E73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73" w:rsidRDefault="00C74E73" w:rsidP="00C74E73">
      <w:pPr>
        <w:spacing w:after="0" w:line="240" w:lineRule="auto"/>
      </w:pPr>
      <w:r>
        <w:separator/>
      </w:r>
    </w:p>
  </w:footnote>
  <w:footnote w:type="continuationSeparator" w:id="1">
    <w:p w:rsidR="00C74E73" w:rsidRDefault="00C74E73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85" w:rsidRDefault="00AA7F07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72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587">
      <w:rPr>
        <w:rStyle w:val="a5"/>
        <w:noProof/>
      </w:rPr>
      <w:t>1</w:t>
    </w:r>
    <w:r>
      <w:rPr>
        <w:rStyle w:val="a5"/>
      </w:rPr>
      <w:fldChar w:fldCharType="end"/>
    </w:r>
  </w:p>
  <w:p w:rsidR="001C7285" w:rsidRDefault="001C7285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85" w:rsidRDefault="001C7285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1C7285"/>
    <w:rsid w:val="00203749"/>
    <w:rsid w:val="002B5670"/>
    <w:rsid w:val="00300CFC"/>
    <w:rsid w:val="003563CC"/>
    <w:rsid w:val="00372B99"/>
    <w:rsid w:val="004A61EF"/>
    <w:rsid w:val="00540D86"/>
    <w:rsid w:val="006431EC"/>
    <w:rsid w:val="006E008B"/>
    <w:rsid w:val="00876449"/>
    <w:rsid w:val="009C44B3"/>
    <w:rsid w:val="009F0207"/>
    <w:rsid w:val="00AA7F07"/>
    <w:rsid w:val="00AE6C35"/>
    <w:rsid w:val="00C74E73"/>
    <w:rsid w:val="00C82230"/>
    <w:rsid w:val="00CB39FE"/>
    <w:rsid w:val="00E71587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3FC9-3D2E-4918-917F-0C29D01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12</cp:revision>
  <cp:lastPrinted>2014-03-21T12:07:00Z</cp:lastPrinted>
  <dcterms:created xsi:type="dcterms:W3CDTF">2014-03-20T12:30:00Z</dcterms:created>
  <dcterms:modified xsi:type="dcterms:W3CDTF">2014-03-21T12:07:00Z</dcterms:modified>
</cp:coreProperties>
</file>