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A03104" w:rsidRPr="001B22EC" w:rsidRDefault="00A03104" w:rsidP="00A03104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04" w:rsidRDefault="00A03104" w:rsidP="00A03104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</w:t>
      </w:r>
      <w:bookmarkStart w:id="0" w:name="_GoBack"/>
      <w:bookmarkEnd w:id="0"/>
      <w:r w:rsidR="00516933">
        <w:rPr>
          <w:rFonts w:ascii="Times New Roman" w:hAnsi="Times New Roman"/>
          <w:b/>
          <w:sz w:val="24"/>
          <w:szCs w:val="24"/>
        </w:rPr>
        <w:t>9</w:t>
      </w:r>
      <w:r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proofErr w:type="gramStart"/>
      <w:r w:rsidRPr="00056E23">
        <w:rPr>
          <w:rFonts w:ascii="Times New Roman" w:hAnsi="Times New Roman"/>
          <w:b/>
          <w:bCs/>
          <w:sz w:val="24"/>
          <w:szCs w:val="24"/>
        </w:rPr>
        <w:t>«Э</w:t>
      </w:r>
      <w:proofErr w:type="gramEnd"/>
      <w:r w:rsidRPr="00056E23">
        <w:rPr>
          <w:rFonts w:ascii="Times New Roman" w:hAnsi="Times New Roman"/>
          <w:b/>
          <w:bCs/>
          <w:sz w:val="24"/>
          <w:szCs w:val="24"/>
        </w:rPr>
        <w:t>кспертные организации электроэнергетики»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A03104" w:rsidRPr="008B63C5" w:rsidRDefault="00A03104" w:rsidP="00A03104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>Санкт-Петербург «</w:t>
      </w:r>
      <w:r w:rsidR="00516933">
        <w:rPr>
          <w:rFonts w:ascii="Times New Roman" w:hAnsi="Times New Roman"/>
          <w:bCs/>
          <w:sz w:val="24"/>
          <w:szCs w:val="24"/>
        </w:rPr>
        <w:t>21</w:t>
      </w:r>
      <w:r w:rsidRPr="008B63C5">
        <w:rPr>
          <w:rFonts w:ascii="Times New Roman" w:hAnsi="Times New Roman"/>
          <w:bCs/>
          <w:sz w:val="24"/>
          <w:szCs w:val="24"/>
        </w:rPr>
        <w:t>»</w:t>
      </w:r>
      <w:r w:rsidR="00516933">
        <w:rPr>
          <w:rFonts w:ascii="Times New Roman" w:hAnsi="Times New Roman"/>
          <w:bCs/>
          <w:sz w:val="24"/>
          <w:szCs w:val="24"/>
        </w:rPr>
        <w:t xml:space="preserve"> августа </w:t>
      </w:r>
      <w:r w:rsidRPr="008B63C5">
        <w:rPr>
          <w:rFonts w:ascii="Times New Roman" w:hAnsi="Times New Roman"/>
          <w:bCs/>
          <w:sz w:val="24"/>
          <w:szCs w:val="24"/>
        </w:rPr>
        <w:t>2018 г.</w:t>
      </w:r>
      <w:r w:rsidRPr="008B63C5">
        <w:rPr>
          <w:rFonts w:ascii="Times New Roman" w:hAnsi="Times New Roman"/>
          <w:bCs/>
          <w:sz w:val="24"/>
          <w:szCs w:val="24"/>
        </w:rPr>
        <w:tab/>
      </w:r>
    </w:p>
    <w:p w:rsidR="00A03104" w:rsidRDefault="00A03104" w:rsidP="00A03104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>Начало заседания: 1</w:t>
      </w:r>
      <w:r>
        <w:rPr>
          <w:rFonts w:ascii="Times New Roman" w:hAnsi="Times New Roman"/>
          <w:bCs/>
          <w:sz w:val="24"/>
          <w:szCs w:val="24"/>
        </w:rPr>
        <w:t>0</w:t>
      </w:r>
      <w:r w:rsidRPr="008B63C5">
        <w:rPr>
          <w:rFonts w:ascii="Times New Roman" w:hAnsi="Times New Roman"/>
          <w:bCs/>
          <w:sz w:val="24"/>
          <w:szCs w:val="24"/>
        </w:rPr>
        <w:t>:00 часов</w:t>
      </w:r>
    </w:p>
    <w:p w:rsidR="00A03104" w:rsidRPr="00C247AA" w:rsidRDefault="00A03104" w:rsidP="00A03104">
      <w:pPr>
        <w:spacing w:after="0"/>
        <w:rPr>
          <w:rFonts w:ascii="Times New Roman" w:hAnsi="Times New Roman"/>
          <w:snapToGrid w:val="0"/>
        </w:rPr>
      </w:pPr>
    </w:p>
    <w:p w:rsidR="00A03104" w:rsidRDefault="00A03104" w:rsidP="00A03104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51693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из 9 членов Экспертного Совета с правом голоса:</w:t>
      </w:r>
    </w:p>
    <w:p w:rsidR="00A03104" w:rsidRPr="002D5642" w:rsidRDefault="00A03104" w:rsidP="00A03104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A03104" w:rsidRPr="002D5642" w:rsidRDefault="00A03104" w:rsidP="00A0310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D5642">
        <w:rPr>
          <w:rFonts w:ascii="Times New Roman" w:hAnsi="Times New Roman"/>
          <w:sz w:val="24"/>
          <w:szCs w:val="24"/>
        </w:rPr>
        <w:t>Пр</w:t>
      </w:r>
      <w:proofErr w:type="gramEnd"/>
      <w:r w:rsidRPr="002D5642">
        <w:rPr>
          <w:rFonts w:ascii="Times New Roman" w:hAnsi="Times New Roman"/>
          <w:sz w:val="24"/>
          <w:szCs w:val="24"/>
        </w:rPr>
        <w:t>езидент Союза;</w:t>
      </w:r>
    </w:p>
    <w:p w:rsidR="00A03104" w:rsidRPr="002D5642" w:rsidRDefault="00A03104" w:rsidP="00A0310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Артем Викторович;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3104" w:rsidRPr="008B63C5" w:rsidRDefault="00A03104" w:rsidP="00A03104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 xml:space="preserve">Исполнительный директор: </w:t>
      </w:r>
      <w:proofErr w:type="spellStart"/>
      <w:r w:rsidRPr="008B63C5">
        <w:rPr>
          <w:rFonts w:ascii="Times New Roman" w:hAnsi="Times New Roman"/>
          <w:sz w:val="24"/>
          <w:szCs w:val="24"/>
        </w:rPr>
        <w:t>ЮденковаИнесса</w:t>
      </w:r>
      <w:proofErr w:type="spellEnd"/>
      <w:r w:rsidRPr="008B63C5">
        <w:rPr>
          <w:rFonts w:ascii="Times New Roman" w:hAnsi="Times New Roman"/>
          <w:sz w:val="24"/>
          <w:szCs w:val="24"/>
        </w:rPr>
        <w:t xml:space="preserve"> Юрьевна - секретарь заседания.</w:t>
      </w:r>
    </w:p>
    <w:p w:rsidR="00A03104" w:rsidRPr="008B63C5" w:rsidRDefault="00A03104" w:rsidP="00A0310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A03104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A03104" w:rsidRPr="008B63C5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Pr="00CF5DC1" w:rsidRDefault="00A03104" w:rsidP="00A03104">
      <w:pPr>
        <w:widowControl w:val="0"/>
        <w:numPr>
          <w:ilvl w:val="0"/>
          <w:numId w:val="2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 утверждении внутренних документов Союза.</w:t>
      </w:r>
    </w:p>
    <w:p w:rsidR="00A03104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. По первому вопросу повестки дня:</w:t>
      </w:r>
      <w:r w:rsidR="0051693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Pr="008B63C5"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И.</w:t>
      </w:r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Ю., которая предложила</w:t>
      </w:r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</w:p>
    <w:p w:rsidR="00A03104" w:rsidRPr="00095211" w:rsidRDefault="00A03104" w:rsidP="00A03104">
      <w:pPr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контроле, за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деятельностью своих членов в части соблюдения ими требований стандартов и правил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организации, условий членства в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(Правила контроля) </w:t>
      </w:r>
      <w:proofErr w:type="spellStart"/>
      <w:r w:rsidRPr="00095211"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Союз проектировщиков «Экспертные организации электроэнергетики»</w:t>
      </w:r>
    </w:p>
    <w:p w:rsidR="00A03104" w:rsidRPr="008B63C5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104" w:rsidRPr="008B63C5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51693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 контроле, за деятельностью своих членов в части соблюдения ими требований стандартов и правил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организации, условий членства в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(Правила контроля) </w:t>
      </w:r>
      <w:proofErr w:type="spellStart"/>
      <w:r w:rsidRPr="00095211"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Союз проектировщиков «Экспертные организации электроэнергетики»</w:t>
      </w:r>
    </w:p>
    <w:p w:rsidR="00A03104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Pr="008B63C5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A03104" w:rsidRDefault="00A03104" w:rsidP="00A03104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3104" w:rsidRPr="008860D9" w:rsidRDefault="00A03104" w:rsidP="00A03104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____________________И.Ю.  </w:t>
      </w:r>
      <w:proofErr w:type="spellStart"/>
      <w:r w:rsidRPr="008860D9">
        <w:rPr>
          <w:rFonts w:ascii="Times New Roman" w:hAnsi="Times New Roman"/>
          <w:b/>
          <w:sz w:val="24"/>
          <w:szCs w:val="24"/>
        </w:rPr>
        <w:t>Юденкова</w:t>
      </w:r>
      <w:proofErr w:type="spellEnd"/>
    </w:p>
    <w:p w:rsidR="00890721" w:rsidRDefault="00890721"/>
    <w:sectPr w:rsidR="00890721" w:rsidSect="00A03104">
      <w:headerReference w:type="default" r:id="rId7"/>
      <w:footerReference w:type="default" r:id="rId8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71039"/>
      <w:docPartObj>
        <w:docPartGallery w:val="Page Numbers (Bottom of Page)"/>
        <w:docPartUnique/>
      </w:docPartObj>
    </w:sdtPr>
    <w:sdtEndPr/>
    <w:sdtContent>
      <w:p w:rsidR="00E419A4" w:rsidRDefault="00516933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9A4" w:rsidRPr="006F5EF4" w:rsidRDefault="00516933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A4" w:rsidRDefault="00516933" w:rsidP="00F10C4B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04"/>
    <w:rsid w:val="00516933"/>
    <w:rsid w:val="00890721"/>
    <w:rsid w:val="008F1B5C"/>
    <w:rsid w:val="00A03104"/>
    <w:rsid w:val="00F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31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10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t.shotaeva</dc:creator>
  <cp:lastModifiedBy>t.shotaeva</cp:lastModifiedBy>
  <cp:revision>1</cp:revision>
  <cp:lastPrinted>2018-08-28T12:14:00Z</cp:lastPrinted>
  <dcterms:created xsi:type="dcterms:W3CDTF">2018-08-28T11:58:00Z</dcterms:created>
  <dcterms:modified xsi:type="dcterms:W3CDTF">2018-08-28T12:15:00Z</dcterms:modified>
</cp:coreProperties>
</file>